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848" w:rsidRPr="00D45848" w:rsidRDefault="00D45848" w:rsidP="00D45848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EDX-2000B </w:t>
      </w:r>
      <w:r>
        <w:rPr>
          <w:rFonts w:ascii="Trebuchet MS" w:eastAsia="宋体" w:hAnsi="Trebuchet MS" w:cs="Tahoma"/>
          <w:b/>
          <w:bCs/>
          <w:noProof/>
          <w:color w:val="4868C1"/>
          <w:kern w:val="0"/>
          <w:sz w:val="28"/>
          <w:szCs w:val="28"/>
        </w:rPr>
        <w:drawing>
          <wp:inline distT="0" distB="0" distL="0" distR="0">
            <wp:extent cx="295275" cy="114300"/>
            <wp:effectExtent l="19050" t="0" r="9525" b="0"/>
            <wp:docPr id="1" name="图片 1" descr="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666666"/>
          <w:kern w:val="0"/>
          <w:sz w:val="19"/>
          <w:szCs w:val="19"/>
        </w:rPr>
        <w:t>存储记录器</w:t>
      </w:r>
      <w:r w:rsidRPr="00D45848">
        <w:rPr>
          <w:rFonts w:ascii="Tahoma" w:eastAsia="宋体" w:hAnsi="Tahoma" w:cs="Tahoma"/>
          <w:color w:val="666666"/>
          <w:kern w:val="0"/>
          <w:sz w:val="19"/>
          <w:szCs w:val="19"/>
        </w:rPr>
        <w:t>/</w:t>
      </w:r>
      <w:r w:rsidRPr="00D45848">
        <w:rPr>
          <w:rFonts w:ascii="Tahoma" w:eastAsia="宋体" w:hAnsi="Tahoma" w:cs="Tahoma"/>
          <w:color w:val="666666"/>
          <w:kern w:val="0"/>
          <w:sz w:val="19"/>
          <w:szCs w:val="19"/>
        </w:rPr>
        <w:t>分析仪器</w:t>
      </w:r>
      <w:r w:rsidRPr="00D45848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480" w:lineRule="auto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D45848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Recommended sensors: </w:t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2" name="图片 2" descr="ひずみゲー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ひずみゲージ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3" name="图片 3" descr="カプセルゲー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カプセルゲージ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4" name="图片 4" descr="ロードセル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ロードセル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5" name="图片 5" descr="圧力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圧力変換器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6" name="图片 6" descr="加速度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加速度変換器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7" name="图片 7" descr="トルク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トルク変換器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8" name="图片 8" descr="変位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変位変換器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9" name="图片 9" descr="電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電圧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10" name="图片 10" descr="熱電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熱電対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11" name="图片 11" descr="C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AN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1771650"/>
            <wp:effectExtent l="19050" t="0" r="0" b="0"/>
            <wp:docPr id="12" name="图片 12" descr="http://www.kyowa-ei.co.jp/var/ezwebin_site/storage/images/product/acquisition/logger/edx_2000a.html/8274-2-jpn-JP/EDX-2000B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kyowa-ei.co.jp/var/ezwebin_site/storage/images/product/acquisition/logger/edx_2000a.html/8274-2-jpn-JP/EDX-2000B_large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D45848">
        <w:rPr>
          <w:rFonts w:ascii="Tahoma" w:eastAsia="宋体" w:hAnsi="Tahoma" w:cs="Tahoma"/>
          <w:color w:val="333333"/>
          <w:kern w:val="0"/>
          <w:sz w:val="20"/>
          <w:szCs w:val="20"/>
        </w:rPr>
        <w:t>EDX-2000B-32</w:t>
      </w:r>
    </w:p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lastRenderedPageBreak/>
        <w:drawing>
          <wp:inline distT="0" distB="0" distL="0" distR="0">
            <wp:extent cx="2266950" cy="1771650"/>
            <wp:effectExtent l="19050" t="0" r="0" b="0"/>
            <wp:docPr id="13" name="图片 13" descr="http://www.kyowa-ei.co.jp/var/ezwebin_site/storage/images/product/acquisition/logger/edx_2000a.html/8275-2-jpn-JP/EDX-2000B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kyowa-ei.co.jp/var/ezwebin_site/storage/images/product/acquisition/logger/edx_2000a.html/8275-2-jpn-JP/EDX-2000B_large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848" w:rsidRPr="00576209" w:rsidRDefault="00D45848" w:rsidP="00D45848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20"/>
          <w:szCs w:val="20"/>
        </w:rPr>
        <w:t>EDX-2000B-64</w:t>
      </w:r>
      <w:r w:rsidR="00576209" w:rsidRPr="00D45848">
        <w:rPr>
          <w:rFonts w:ascii="Tahoma" w:eastAsia="宋体" w:hAnsi="Tahoma" w:cs="Tahoma"/>
          <w:color w:val="666666"/>
          <w:kern w:val="0"/>
          <w:sz w:val="19"/>
          <w:szCs w:val="19"/>
        </w:rPr>
        <w:t>存储记录器</w:t>
      </w:r>
      <w:r w:rsidR="00576209" w:rsidRPr="00D45848">
        <w:rPr>
          <w:rFonts w:ascii="Tahoma" w:eastAsia="宋体" w:hAnsi="Tahoma" w:cs="Tahoma"/>
          <w:color w:val="666666"/>
          <w:kern w:val="0"/>
          <w:sz w:val="19"/>
          <w:szCs w:val="19"/>
        </w:rPr>
        <w:t>/</w:t>
      </w:r>
      <w:r w:rsidR="00576209" w:rsidRPr="00D45848">
        <w:rPr>
          <w:rFonts w:ascii="Tahoma" w:eastAsia="宋体" w:hAnsi="Tahoma" w:cs="Tahoma"/>
          <w:color w:val="666666"/>
          <w:kern w:val="0"/>
          <w:sz w:val="19"/>
          <w:szCs w:val="19"/>
        </w:rPr>
        <w:t>分析仪器</w:t>
      </w:r>
      <w:r w:rsidR="00576209" w:rsidRPr="00D45848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D45848" w:rsidRPr="00D45848" w:rsidRDefault="00D45848" w:rsidP="00D45848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多合一型的测量器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本测量器可与各种传感器连接后进行测量，显示，收录，处理，是具备通用性及扩展性的多合一型测量器。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安装通道数范围为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32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或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64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两种。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数据收录可根据事先设定的条件开始测量，可在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200kHz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状态下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16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100kHz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状态下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32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通道）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同时收录数据。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已收录的数据通过采用大容量硬盘，采样频率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10kHz/32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通道，最长收录时间可达约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43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小时。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已收录并处理的数据能够在线，离线的状态下。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简单地过度到电脑。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同时还可实现声音记录和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DA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卡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（另售）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中已收录数据的模拟回放及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CAN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卡（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选购）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的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CAN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数据收录。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可在收录的同时，在分析处理（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FFT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解析，频度解析）画面中确认输入监视，处理结果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搭载放大器卡（选配）的多合一测量器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应变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/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电压测量卡（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CDV-40B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）为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1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卡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8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内置硬盘可长时间的收录数据（采样频率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10kHz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32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通道约可收录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13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小时）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可在收录的同时收录声音记录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可使用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CAN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卡（选配）收录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CAN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数据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可使用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DA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卡（选配）再生模拟输出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可分析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FFT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，频度，四则演算等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最高采样频率为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200kHz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16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通道同时采样）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操作采用简单且快速的对话形式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LAN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的接口连接可通过电脑感觉传送数据文件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瞬停对应用内置电池</w:t>
      </w:r>
    </w:p>
    <w:p w:rsidR="00D45848" w:rsidRPr="00D45848" w:rsidRDefault="00D45848" w:rsidP="00D45848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收录数据采用共和标准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KS2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形式，可使用选购数据分析软件（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DAS-100A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DCS-100A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D45848" w:rsidRPr="00D45848" w:rsidRDefault="00D45848" w:rsidP="00D45848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※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关于数据分析软件（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DAS-100A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D45848" w:rsidRPr="00D45848" w:rsidRDefault="00D45848" w:rsidP="00D45848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构成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lastRenderedPageBreak/>
        <w:t>应变片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/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电压测量卡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807574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hyperlink r:id="rId20" w:anchor="1" w:tgtFrame="_self" w:history="1">
              <w:r w:rsidR="00D45848" w:rsidRPr="00D45848">
                <w:rPr>
                  <w:rFonts w:ascii="Tahoma" w:eastAsia="宋体" w:hAnsi="Tahoma" w:cs="Tahoma"/>
                  <w:color w:val="2C669C"/>
                  <w:kern w:val="0"/>
                  <w:sz w:val="19"/>
                  <w:u w:val="single"/>
                </w:rPr>
                <w:t>CDV-40B</w:t>
              </w:r>
            </w:hyperlink>
            <w:r w:rsidR="00D45848"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动态应变测定量卡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807574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hyperlink r:id="rId21" w:anchor="2" w:tgtFrame="_self" w:history="1">
              <w:r w:rsidR="00D45848" w:rsidRPr="00D45848">
                <w:rPr>
                  <w:rFonts w:ascii="Tahoma" w:eastAsia="宋体" w:hAnsi="Tahoma" w:cs="Tahoma"/>
                  <w:color w:val="2C669C"/>
                  <w:kern w:val="0"/>
                  <w:sz w:val="19"/>
                  <w:u w:val="single"/>
                </w:rPr>
                <w:t>DPM-42A</w:t>
              </w:r>
            </w:hyperlink>
            <w:r w:rsidR="00D45848"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热电偶卡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807574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hyperlink r:id="rId22" w:anchor="3" w:tgtFrame="_self" w:history="1">
              <w:r w:rsidR="00D45848" w:rsidRPr="00D45848">
                <w:rPr>
                  <w:rFonts w:ascii="Tahoma" w:eastAsia="宋体" w:hAnsi="Tahoma" w:cs="Tahoma"/>
                  <w:color w:val="2C669C"/>
                  <w:kern w:val="0"/>
                  <w:sz w:val="19"/>
                  <w:u w:val="single"/>
                </w:rPr>
                <w:t>CTA-40A</w:t>
              </w:r>
            </w:hyperlink>
            <w:r w:rsidR="00D45848"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F/V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比较器卡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807574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hyperlink r:id="rId23" w:anchor="4" w:tgtFrame="_self" w:history="1">
              <w:r w:rsidR="00D45848" w:rsidRPr="00D45848">
                <w:rPr>
                  <w:rFonts w:ascii="Tahoma" w:eastAsia="宋体" w:hAnsi="Tahoma" w:cs="Tahoma"/>
                  <w:color w:val="2C669C"/>
                  <w:kern w:val="0"/>
                  <w:sz w:val="19"/>
                  <w:u w:val="single"/>
                </w:rPr>
                <w:t>CFV-40A</w:t>
              </w:r>
            </w:hyperlink>
            <w:r w:rsidR="00D45848"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电荷放大器卡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807574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hyperlink r:id="rId24" w:anchor="5" w:tgtFrame="_self" w:history="1">
              <w:r w:rsidR="00D45848" w:rsidRPr="00D45848">
                <w:rPr>
                  <w:rFonts w:ascii="Tahoma" w:eastAsia="宋体" w:hAnsi="Tahoma" w:cs="Tahoma"/>
                  <w:color w:val="2C669C"/>
                  <w:kern w:val="0"/>
                  <w:sz w:val="19"/>
                  <w:u w:val="single"/>
                </w:rPr>
                <w:t>CCA-40A</w:t>
              </w:r>
            </w:hyperlink>
            <w:r w:rsidR="00D45848"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CAN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807574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hyperlink r:id="rId25" w:anchor="6" w:tgtFrame="_self" w:history="1">
              <w:r w:rsidR="00D45848" w:rsidRPr="00D45848">
                <w:rPr>
                  <w:rFonts w:ascii="Tahoma" w:eastAsia="宋体" w:hAnsi="Tahoma" w:cs="Tahoma"/>
                  <w:color w:val="2C669C"/>
                  <w:kern w:val="0"/>
                  <w:sz w:val="19"/>
                  <w:u w:val="single"/>
                </w:rPr>
                <w:t>CAN-40A</w:t>
              </w:r>
            </w:hyperlink>
            <w:r w:rsidR="00D45848"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DA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807574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hyperlink r:id="rId26" w:anchor="7" w:tgtFrame="_self" w:history="1">
              <w:r w:rsidR="00D45848" w:rsidRPr="00D45848">
                <w:rPr>
                  <w:rFonts w:ascii="Tahoma" w:eastAsia="宋体" w:hAnsi="Tahoma" w:cs="Tahoma"/>
                  <w:color w:val="2C669C"/>
                  <w:kern w:val="0"/>
                  <w:sz w:val="19"/>
                  <w:u w:val="single"/>
                </w:rPr>
                <w:t>DAC-40A</w:t>
              </w:r>
            </w:hyperlink>
            <w:r w:rsidR="00D45848"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※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订购是可任意选择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8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片，或最多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16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片。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DPM-71A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72A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不能同时安装</w:t>
      </w:r>
    </w:p>
    <w:p w:rsidR="00D45848" w:rsidRPr="00D45848" w:rsidRDefault="00D45848" w:rsidP="00D45848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整体规格</w:t>
      </w:r>
    </w:p>
    <w:p w:rsidR="00D45848" w:rsidRPr="00D45848" w:rsidRDefault="00D45848" w:rsidP="00D45848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型号名称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875"/>
        <w:gridCol w:w="2114"/>
        <w:gridCol w:w="1691"/>
        <w:gridCol w:w="1776"/>
      </w:tblGrid>
      <w:tr w:rsidR="00D45848" w:rsidRPr="00D45848" w:rsidTr="00D45848">
        <w:tc>
          <w:tcPr>
            <w:tcW w:w="17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型号名称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12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最大模拟输入（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CH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10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卡槽数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10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存储装置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br/>
              <w:t>(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内置磁盘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)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EDX-2000B-32-H(E)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32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HDD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EDX-2000B-64-S(E)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32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SSD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EDX-2000B-32-H(E)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64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8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HDD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EDX-2000B-64-S(E)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64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8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SSD </w:t>
            </w:r>
          </w:p>
        </w:tc>
      </w:tr>
    </w:tbl>
    <w:p w:rsidR="00D45848" w:rsidRPr="00D45848" w:rsidRDefault="00D45848" w:rsidP="00D45848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（注）卡槽数：放大器用卡槽数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94"/>
        <w:gridCol w:w="5362"/>
      </w:tblGrid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输入通道数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EDX-2000B-32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32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EDX-2000B-64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64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（注）内置放大器卡的通道数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卡槽数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模拟输入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详情参照内置放大器卡规格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16bit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TTL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水平，接点输入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声音输入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1CH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（在收录中共同记录已输入的声音记录与测定数据）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输出通道数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详情参照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卡规格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采样方式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所有通道同时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before="120" w:after="12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 xml:space="preserve">   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采样频率</w:t>
            </w:r>
          </w:p>
          <w:p w:rsidR="00D45848" w:rsidRPr="00D45848" w:rsidRDefault="00D45848" w:rsidP="00D45848">
            <w:pPr>
              <w:widowControl/>
              <w:spacing w:before="120" w:after="12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1/2/5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系列）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1Hz~200kHz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系列）：最多可记录到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1Hz~100kHz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系列）：最多可记录到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1Hz~100kHz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系列）：最多可记录到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 10kHz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系列）：实时同时处理有效时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65.536kHz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2n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系列）：最多可记录到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32.768kHz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2n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系列）：最多可记录到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8.192kHz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2n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系列）：实时同时处理有效时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数据收录容量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HDD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（硬盘驱动器）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100G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SSD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（固态驱动器）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30G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显示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10.4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型彩色液晶显示器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（使用各种设定，图表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数值监视等）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操作键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本体键盘与外部键盘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外部控制连接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CONT IN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CONT OUT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（远程控制，同步运行用）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外部控制接口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键盘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I/F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基准日文键盘连接用，迷你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DIN6 PIN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外部显示器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I/F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监视用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针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VGA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基准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    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鼠标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I/F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PS/2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装有鼠标借口（迷你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DIN6 PIN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端口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-I/F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关于推荐品，请与销售人员咨询。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LAN-I/F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收录数据传送用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10BASE-T/100BASE-TX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120V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AC190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240V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AC/DC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两用）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内置瞬停对应用电池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使用温湿度范围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0~40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20~80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（无结露现象）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保存温度范围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−20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60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抗振性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EDX-2000B-32-H(E)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EDX-2000B-64-H(E)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 29.42m/s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5~55Hz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（动作时）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 49.03m/s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5~55Hz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（非动作时）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EDX-2000B-32-S(E)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EDX-2000B-64-S(E)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 29.42m/s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5~55Hz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（动作时）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 49.03m/s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5~55Hz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（非动作时）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 19.6m/s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（动作时）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耐碰撞性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196.1m/s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/11ms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外形尺寸，重量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EDX-2000B-32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350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W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×132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×300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mm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（不含突起部）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12kg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（安装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CDV-40A16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EDX-2000B-64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430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W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×156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×300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mm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（不含突起部）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13kg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（安装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CDV-40A16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标准配件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数字输入卡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DIB-40A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（内置于本体），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AC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电源线，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P-18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（带转换适配器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CM-39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），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DC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电源线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P-70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，简易操作说明书，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CD-R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（操作说明书）</w:t>
      </w:r>
    </w:p>
    <w:p w:rsidR="00D45848" w:rsidRPr="00D45848" w:rsidRDefault="00D45848" w:rsidP="00D45848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选购配件</w:t>
      </w: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 xml:space="preserve"> 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●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隔板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EDX2000-DUMMY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远程控制单元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RCU-40A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同步电缆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N-94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（最大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10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台，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640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通道）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通道电桥盒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数据分析软件（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DAS-100A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数据分析软件（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DCS-100A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D45848" w:rsidRPr="00D45848" w:rsidRDefault="00D45848" w:rsidP="00D45848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lastRenderedPageBreak/>
        <w:t>EDX-2000B</w:t>
      </w: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用放大器卡规格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bookmarkStart w:id="0" w:name="1"/>
      <w:bookmarkEnd w:id="0"/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应变片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/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电压测量卡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CDV-40B </w:t>
            </w: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95"/>
        <w:gridCol w:w="7561"/>
      </w:tblGrid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是可测量应变片，应变片式传感器及电压的卡。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（带抗混入滤波器的型号为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CDV-40B-F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。）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CDV-40B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359"/>
        <w:gridCol w:w="4103"/>
        <w:gridCol w:w="1994"/>
      </w:tblGrid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项目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变形测量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电压测量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输入通道数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（集中端子）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输入形式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平衡差动输入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不平衡输入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10MΩ+10MΩ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1MΩ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联轴器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DC/AC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关闭）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使用应变率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2.00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-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适用电桥电阻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120Ω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1kΩ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-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电桥电源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DC2.00±2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-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平衡调整范围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电阻部分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±2.4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±12000×10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50k×10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OFF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OFF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量程精度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各量程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FS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校正値（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各量程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FS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频率响应范围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结合时：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DC~50kHz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偏差＋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1dB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-3dB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DC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关闭（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结合时）：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1Hz~50kHz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（参照高通滤波器项）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低通滤波器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传达特性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Butter Worth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10kH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（平面）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段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截止点的振幅比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-3dB±1dB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减衰特性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-12dB/oct.±1dB/oct.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抗混入滤波器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CDV-40B-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Butter Worth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：自动设定采样频率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×0.25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截止特性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-48dB±5dB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（采样频率数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注）通过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的低通滤波器设定，［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AUTO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］设定时有效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高通滤波器（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关闭）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0.2Hz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1Hz </w:t>
            </w:r>
          </w:p>
        </w:tc>
      </w:tr>
      <w:tr w:rsidR="00D45848" w:rsidRPr="00D45848" w:rsidTr="00D45848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转换器分辨率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16bit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減衰特性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6dB/oct.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附加功能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TEDS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内置传感器的信息读取阅读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选购配件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●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电压转换适配器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FV-1A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●8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通道输入电缆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U-38~48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注）带远程信号检测的传感器并用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N81~N85 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bookmarkStart w:id="1" w:name="2"/>
      <w:bookmarkEnd w:id="1"/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动态应变放大器卡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DPM-42A </w:t>
            </w: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21"/>
        <w:gridCol w:w="7535"/>
      </w:tblGrid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是可测量应变片，应变片式传感器的卡，电桥电源处使用的输送波适用于低等级的应变测量。本卡采用输入输出间及通道间绝缘的方式。（带抗混入滤波器的型号为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DPM-42A-F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。）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DPM-42A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426"/>
        <w:gridCol w:w="6030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测量对象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应变片，应变片式传感器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测定量通道数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频率响应范围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DC~5kHz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（偏差：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输送波频率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12kHz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适用电桥电阻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1000Ω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固定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电桥电源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2Vrms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0.5Vrms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切换，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正弦波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平衡调整范围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电阻：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±2.4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±12000×10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容量：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2000pF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平衡调整方式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电阻：纯电子式自动平衡（保存在不挥发性内存）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容量：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CST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方式（自动追踪）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量程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电桥电源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2Vrms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20000×10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OFF 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段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电桥电源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0.5Vrms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50000×10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OFF 7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段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标定值（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各量程输出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低通滤波器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Butter Worth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截止频率：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FLAT 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段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截止精度：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-3dB±1dB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减衰特性：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-12dB/oct.±1dB/oct.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抗混入滤波器（仅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DPM-42A-F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Butter Worth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截止频率：自动设定采样频率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×0.25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截止特性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-48dB±5dB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（采样频率数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注）通过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的低通滤波器设定，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AUTO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］设定时有效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分辨率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16bit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附加功能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输入检查功能：电桥的一边插入电阻，检查输入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TEDS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内置传感器的信息读取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监视输出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精度：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±5V±0.5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％以内（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时），非线性：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耐电压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输出间：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AC250V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分钟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spacing w:after="7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选购配件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监视输出用电缆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H-10296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bookmarkStart w:id="2" w:name="3"/>
      <w:bookmarkEnd w:id="2"/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热电偶卡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CTA-40A </w:t>
            </w: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80"/>
        <w:gridCol w:w="7576"/>
      </w:tblGrid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是可通过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种热电偶测量温度的卡。本卡采用输入输出间及通道间绝缘。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CTA-40A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550"/>
        <w:gridCol w:w="490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测定量对象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热电偶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输入通道数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8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适合热电偶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热电偶电阻值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以下（烧断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以下（烧断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OFF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K1230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K480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K240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T400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T210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OFF 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段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271"/>
        <w:gridCol w:w="5185"/>
      </w:tblGrid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型号名称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测量范围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K1230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1230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K480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480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 xml:space="preserve">K240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240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T400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400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T210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210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207"/>
        <w:gridCol w:w="5249"/>
      </w:tblGrid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综合精度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周围温度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20±3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rdg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周围温度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0~40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时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rdg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标定值（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通过绝对值输出各量程的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</w:t>
            </w:r>
            <w:r w:rsidRPr="00D45848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频率响应范围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DC~10Hz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分辨率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16bit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烧断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内置：烧断时［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Burnout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表示］，有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ON/OFF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（注）热电偶电阻高时，通过烧断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OFF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可测量更高的精度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监视输出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精度：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5V±0.5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％以内（＋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时）非线性：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绝缘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输出间，通道间：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DC500V 50MΩ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spacing w:after="7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标准配件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8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通道输入电缆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U-104 1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根，测温适配器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CT-2A 8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个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spacing w:after="7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选购配件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集中输出电缆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U-62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bookmarkStart w:id="3" w:name="4"/>
      <w:bookmarkEnd w:id="3"/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F/V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 xml:space="preserve">比较器卡　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CFV-40A </w:t>
            </w: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123"/>
        <w:gridCol w:w="7333"/>
      </w:tblGrid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是测量已输入脉冲频率的卡，可向传感器提供电源。本卡采用输入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输出间绝缘。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CFV-40A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278"/>
        <w:gridCol w:w="5178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测量对象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交流信号输出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输入通道数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输入信号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交流（零交），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TTL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水平（含集电极开路信号）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输入电压范围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0.5V~50V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）：直线性大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0.1V~50V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）：直线性小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OFF 9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段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精度：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标定值（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输出各量程的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％（加算）及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％（绝对值）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响应时间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10μsec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以下（连续输入脉冲时）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周期＋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50μsec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以下（输入脉冲截止时）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分辨率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16bit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传感器用电源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DC12V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％以内（各通道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50mA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监视输出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精度：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5V±0.5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％以内（＋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绝缘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输出间，通道间：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DC500V 50MΩ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其他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本卡可在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EDX-2000B-32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本体处安装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EDX-2000B-64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处安装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枚时，其他卡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枚时其他卡为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spacing w:after="7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标准配件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电压转换适配器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FV-1A 4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个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spacing w:after="7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选购配件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输入电缆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U-12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，监视输出用电缆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H-10296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bookmarkStart w:id="4" w:name="5"/>
      <w:bookmarkEnd w:id="4"/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lastRenderedPageBreak/>
        <w:t>电荷放大器卡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CCA-40A </w:t>
            </w: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72"/>
        <w:gridCol w:w="7484"/>
      </w:tblGrid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是电压型加速度传感器用的放大器。（带抗混入滤波器的型号为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CCA-40A-F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。）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CCA-40A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测量对象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压电型加速度传感器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适用加速度传感器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放大器内置型（电压输出型）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测量通道数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8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传感器电源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定电流电源（定电流：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4mA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，附加电压：约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DC24V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，负荷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1kΩ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频率响应范围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1~20kHz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（偏差：＋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1dB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-3dB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5000mV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OFF 9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段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精度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标定值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DC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　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CAL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各量程的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精度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±0.2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AC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　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CAL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各量程的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精度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频率精度　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100Hz±5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低通滤波器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Butter Worth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截止频率：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及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FLAT 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段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截止精度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3dB±1dB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减衰特性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-12dB/oct±1dB/oct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before="120" w:after="12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抗混入滤波器</w:t>
            </w:r>
          </w:p>
          <w:p w:rsidR="00D45848" w:rsidRPr="00D45848" w:rsidRDefault="00D45848" w:rsidP="00D45848">
            <w:pPr>
              <w:widowControl/>
              <w:spacing w:before="120" w:after="12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（仅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CCA-40A-F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适用）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Butter Worth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截止频率：自动设定采样频率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×0.25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截止特性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-48dB±5dB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（采样频率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注）通过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的低通滤波器设定，［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AUTO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］设定时有效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1%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分辨率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16bit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监视输出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精度：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5V±1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％以内（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附加功能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TEDS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内置传感器的信息读取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标准配件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输入电缆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U-111</w:t>
      </w:r>
    </w:p>
    <w:p w:rsidR="00D45848" w:rsidRPr="00D45848" w:rsidRDefault="00D45848" w:rsidP="00D45848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选购配件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集中输出电缆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U-62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转换适配器（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BNC-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小型）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BNCP-C25J-A</w:t>
      </w:r>
    </w:p>
    <w:p w:rsidR="00D45848" w:rsidRPr="00D45848" w:rsidRDefault="00D45848" w:rsidP="00D45848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bookmarkStart w:id="5" w:name="6"/>
      <w:bookmarkEnd w:id="5"/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CAN</w:t>
      </w: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45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CAN-40A </w:t>
            </w: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96"/>
        <w:gridCol w:w="7560"/>
      </w:tblGrid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是为了测量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Controller Area Network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上数据桢的卡。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CAN-40A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有最多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种数据桢，延迟输入的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CAN-41A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可同时收录不同通讯系统的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系数数据桢（最大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种）与常规的模拟数据。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CAN-40A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</w:tbl>
    <w:p w:rsidR="00D45848" w:rsidRPr="00D45848" w:rsidRDefault="00D45848" w:rsidP="00D45848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753"/>
        <w:gridCol w:w="4703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端口数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端子形状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Dsub 9pin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（公）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对应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版本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Bosch2.0B active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对应（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ISO-11898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规格基准）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高速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低速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切换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16ID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控制的动作时钟脉冲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40MHz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32MHz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通讯速度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高速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83.3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62.5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33.3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10kbps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低速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83.3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62.5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33.3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10kbps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通讯条件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选择采样点，采样次数，再同步跳动幅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测量通道条件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开始位，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bit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长，数据类型，标定系数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（切出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数据并转换为物理量的条件）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图表显示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数值显示，框显示，模拟数据同时图表显示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其他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本体最终卡槽仅可插入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数据时，采样限定最大为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。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bookmarkStart w:id="6" w:name="7"/>
      <w:bookmarkEnd w:id="6"/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DA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卡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554"/>
        <w:gridCol w:w="4902"/>
      </w:tblGrid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DAC-40A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是通过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将已收录的数据模拟回放的卡。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输出通道数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8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分辨率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14bit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端子形状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OUTPUT1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BNC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端子处任意选择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通道输出）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OUTPUT2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Dsub 9pin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处个别输出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通道分）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输出电压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电压：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±5VFS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（负荷电阻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5kΩ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精度：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条件设定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回放延迟：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1~10kHz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（从内部采样时钟中选择）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声音数据同时再生：有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无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回放次数：有限次（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1~1000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次）及无限次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收录通道指定，输出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设定，输出移动量设定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回放实行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所有测量数据，表示范围数据回放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标定值（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通过绝对值输出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spacing w:after="7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标准配件</w:t>
      </w:r>
    </w:p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集中输出电缆</w:t>
      </w: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U-62</w:t>
      </w:r>
    </w:p>
    <w:p w:rsidR="00D45848" w:rsidRPr="00D45848" w:rsidRDefault="00D45848" w:rsidP="00D45848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 xml:space="preserve">远程控制单元　</w:t>
      </w: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RCU-40A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889"/>
        <w:gridCol w:w="4567"/>
      </w:tblGrid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控制功能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“REC”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：收录开始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“PAUSE”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：收录中断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“STOP”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：收录中止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“VOICE MEMO”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：声音记录（内置麦克风）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显示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LED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表示收录中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收录中断中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声音记录中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电缆长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1.5m </w:t>
            </w:r>
          </w:p>
        </w:tc>
      </w:tr>
    </w:tbl>
    <w:p w:rsidR="00D45848" w:rsidRPr="00D45848" w:rsidRDefault="00D45848" w:rsidP="00D45848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D45848" w:rsidRPr="00D45848" w:rsidRDefault="00D45848" w:rsidP="00D45848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D45848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lastRenderedPageBreak/>
        <w:t>软件规格</w:t>
      </w:r>
    </w:p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测量条件设定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931"/>
        <w:gridCol w:w="4525"/>
      </w:tblGrid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测量通道条件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使用通道，量程，高通滤波器，低通滤波器，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标定系数，偏移，单位，通道名称的设定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测量模式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手动测量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通过显示屏键或远程控制单元进行收录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触发测量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通过触发通道与触发条件的自动收录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间隔测量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通过已指定的时间间隔自动收录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采样频率的设定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收录数据数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2~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硬件剩余容量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（采样频率：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1~10,000Hz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2~2,000,000,000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个〔约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4GB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〕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（采样频率：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16,384~200,000Hz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试验信息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试验标题，试验时间，注解，项目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内容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测量条件的保存与读取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spacing w:after="7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测量与收录</w:t>
      </w:r>
    </w:p>
    <w:p w:rsidR="00D45848" w:rsidRPr="00D45848" w:rsidRDefault="00D45848" w:rsidP="00D45848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监视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943"/>
        <w:gridCol w:w="5513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监视的种类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数值表示，时间轴图表，柱状图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数值监视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以数值表示测量数据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时间系列图表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柱状图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全通道（最大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）的对应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X-Y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各图表相同，可描绘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对（通道）的相对图表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同时处理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同时处理的种类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解析，频度处理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监视中，收录中仅可选择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种类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直线，电源，十字，自行相关，相互相关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解析数据数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512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1024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2048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窗函数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OFF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（矩形窗），哈明窗，汉宁窗，三角窗，布莱克曼窗，凯泽窗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频度解析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频度解析种类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最小值法，极大值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极小值法，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维电子流流程法，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维电子流流程法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切割数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           128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±128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16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直线性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2~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设定切割数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偏移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可设定最大值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最小值法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数据回放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437"/>
        <w:gridCol w:w="5019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图表显示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图表的种类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时间系列图表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柱状图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所有对应通道（最大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X-Y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画面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图表显示条件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显示通道，图表标度，显示数据数，辅助线等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图表控制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涡旋，游标操作与数值表示，移进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移离，所有数据显示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扩大，声音记录的回放等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显示条件的保存与读取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对如流数据文件编辑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数据编辑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收录数据的变更，编辑（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度可编辑数据数有限制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)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标题编辑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收录数据的标题信息（收录时间，校正系数，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偏移，单位，文件注解，通道名称）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保存形式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标准形式（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KS2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CSV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形式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EXCEL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形式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ASC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转换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收录数据转换并保存为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ASC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形式（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CSV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形式）数据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文件保存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将编辑后的数据保存为其他文件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切出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将收录数据文件的任意数据范围保存为其他文件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统计处理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收录数据的最大值，最小值，平均值，标准偏差的表示与保存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模拟输出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卡（另售）的已收录数据的模拟输出再生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分析处理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17"/>
        <w:gridCol w:w="5939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四则运算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在最大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个收录数据文件内的任意通道间进行四则运算，并将结果保存在指定文件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设定项目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演运算对象文件名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指定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）收录数据文件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个文件时，作为相同脉冲调制频率中的收录文件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运算结果文件名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指定四则运算结果的保存文件名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运算对象通道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仅模拟通道（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A01~A64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B01~B64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通道表示例：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“A06”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：表示文件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CH-NO.06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“B28”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：表示文件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CH-NO.28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运算结果通道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四则运算结果的通道：最大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C01~C32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＊＊；＊＊为计算公式记述通道）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通道例：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“C06”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C06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＝（计算公式）的运算结果可保存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计算公式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指定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＊＊＝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f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＊＊，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＊＊）的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f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（）计算公式，计算公式为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位数以内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可设定的计算公式（运算结果通道）最大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192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单位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运算结果可指定工学单位能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通道名称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运算结果通道的注解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运算子与演算式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运算子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＋，－，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，三角函数，对数函数，指数函数，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Rostte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函数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其他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括号（最大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等级），无法使用变数＋，－作为符号有效（例：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-5.7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-A15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，等）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运营算结果（通道）无法使用其他的运算结果通道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的计算公式。并且，不得再次恢复处理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（例：无法使用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＝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C01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C02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C12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＝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C12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＋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3.1415 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等）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运算条件的保存与读取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FFT</w:t>
      </w: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解析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288"/>
        <w:gridCol w:w="6168"/>
      </w:tblGrid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对收录数据的任意通道数据进行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解析，指定处理结果并保存文件。处理结果可通过图表确认。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解析的种类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直线波谱，功率谱，十字波谱，自行相关，相互相关，相关性，传达函数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解析条件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解析对象通道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通道（根据解析的种类）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作为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的前处理而可通过低通滤波器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积分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作为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的前处理而可数据积分（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解析数据数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512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1024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2048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4096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8192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16384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32768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窗函数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OFF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（矩形窗），哈明窗，汉宁窗，三角窗，布莱克曼窗，凯泽窗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平均次数与移动数据数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结果的平均（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1~99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回）与移动数据数（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1~9999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解析开始点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指定对象数据的解析开始点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解析结果文件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解析结果与对象时间系列数据同时保存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解析结果图表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对象时间系列数据与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解析结果的图表表示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游标表示，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X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/Y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轴扩大缩小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解析条件的保存与读取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频度解析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对收录数据进行频度处理，将处理结果保存在指定文件。处理结果可通过一览表与图表确认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设定项目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对象通道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指定实行频度处理的通道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频度处理的种类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）极大值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极小值法（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P/V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）最大值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最小值法（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MAX/MIN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维电子流流程法（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RAIN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］）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维电子流流程法（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RAIN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］）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）振幅法（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AMPLITUDE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维时间率法（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TIME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］）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）复合：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维电子流流程法＋极大值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极小值法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RAIN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P/V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）复合：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维电子流流程法＋最大值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最小值法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RAIN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M/M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切割数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维型（前项的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G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~256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±128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）个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维型（前项的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10~50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的偶数个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切割幅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切割幅通过物理量指定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0~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设定切割数的范围设定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mask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的切割数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偏移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最大值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最小值法时，通过物理量指定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处理对象文件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收录文件或四则演算结果文件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处理结果文件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频度处理结果文件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结果表示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制表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各处理通道的一览表表示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制图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各通道的频度图表表示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维型为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维图表表示）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微积分处理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文件处理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移动平均处理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微积分处理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可设定微分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积分次数（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积分处理时可进行平均值补正处理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滤波处理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数字滤波采用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IIR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滤波器，其特性为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Butter Worth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特性（但关闭频率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-3dB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，无位相延迟）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ハイパス：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FLAT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5.0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10.0Hz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ローパス：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FLAT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1000Hz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（脉冲调制的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有效）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移动平均范围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999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回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文件管理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功能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文件复写，文件删除，文件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·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文件名变更，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替换，文件夹的制作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·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删除，文件的一次性转换功能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对象文件的种类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条件文件，数据文件，文本文件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D45848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环境设定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D45848" w:rsidRPr="00D45848" w:rsidTr="00D45848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设定项目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收录数据文件夹的设定，条件保存文件夹的设定，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D45848" w:rsidRPr="00D45848" w:rsidRDefault="00D45848" w:rsidP="00D45848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日期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·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时间设定，电池有效期限表示等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2940"/>
        <w:gridCol w:w="2516"/>
      </w:tblGrid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测量实行画面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 2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图表表示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测量实行画面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  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柱状图表示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测量实行画面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数值表示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测量实行画面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同步处理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解析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测量实行画面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同步处理频度解析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通道条件设定画面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 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选择单位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回放数据画面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 4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图表表示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FFT</w:t>
            </w: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解析画面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四则运算画面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D45848" w:rsidRPr="00D45848" w:rsidTr="00D45848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微分积分画面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频度解析画面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45848" w:rsidRPr="00D45848" w:rsidRDefault="00D45848" w:rsidP="00D45848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D45848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文件形式转换画面</w:t>
            </w:r>
            <w:r w:rsidRPr="00D45848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D45848" w:rsidRPr="00D45848" w:rsidRDefault="00D45848" w:rsidP="00D45848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D45848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AD46B5" w:rsidRDefault="00B02605"/>
    <w:sectPr w:rsidR="00AD46B5" w:rsidSect="00C52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605" w:rsidRDefault="00B02605" w:rsidP="00576209">
      <w:r>
        <w:separator/>
      </w:r>
    </w:p>
  </w:endnote>
  <w:endnote w:type="continuationSeparator" w:id="1">
    <w:p w:rsidR="00B02605" w:rsidRDefault="00B02605" w:rsidP="00576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605" w:rsidRDefault="00B02605" w:rsidP="00576209">
      <w:r>
        <w:separator/>
      </w:r>
    </w:p>
  </w:footnote>
  <w:footnote w:type="continuationSeparator" w:id="1">
    <w:p w:rsidR="00B02605" w:rsidRDefault="00B02605" w:rsidP="005762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A12F3"/>
    <w:multiLevelType w:val="multilevel"/>
    <w:tmpl w:val="58845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F9017F"/>
    <w:multiLevelType w:val="multilevel"/>
    <w:tmpl w:val="0E7AA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5848"/>
    <w:rsid w:val="002D6B53"/>
    <w:rsid w:val="004B27E7"/>
    <w:rsid w:val="00576209"/>
    <w:rsid w:val="00807574"/>
    <w:rsid w:val="00B02605"/>
    <w:rsid w:val="00C52BA0"/>
    <w:rsid w:val="00D45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BA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45848"/>
    <w:pPr>
      <w:widowControl/>
      <w:spacing w:after="120"/>
      <w:jc w:val="left"/>
      <w:outlineLvl w:val="0"/>
    </w:pPr>
    <w:rPr>
      <w:rFonts w:ascii="Trebuchet MS" w:eastAsia="宋体" w:hAnsi="Trebuchet MS" w:cs="宋体"/>
      <w:kern w:val="36"/>
      <w:sz w:val="34"/>
      <w:szCs w:val="34"/>
    </w:rPr>
  </w:style>
  <w:style w:type="paragraph" w:styleId="2">
    <w:name w:val="heading 2"/>
    <w:basedOn w:val="a"/>
    <w:link w:val="2Char"/>
    <w:uiPriority w:val="9"/>
    <w:qFormat/>
    <w:rsid w:val="00D45848"/>
    <w:pPr>
      <w:widowControl/>
      <w:spacing w:after="120"/>
      <w:jc w:val="left"/>
      <w:outlineLvl w:val="1"/>
    </w:pPr>
    <w:rPr>
      <w:rFonts w:ascii="Trebuchet MS" w:eastAsia="宋体" w:hAnsi="Trebuchet MS" w:cs="宋体"/>
      <w:b/>
      <w:bCs/>
      <w:kern w:val="0"/>
      <w:sz w:val="31"/>
      <w:szCs w:val="31"/>
    </w:rPr>
  </w:style>
  <w:style w:type="paragraph" w:styleId="3">
    <w:name w:val="heading 3"/>
    <w:basedOn w:val="a"/>
    <w:link w:val="3Char"/>
    <w:uiPriority w:val="9"/>
    <w:qFormat/>
    <w:rsid w:val="00D45848"/>
    <w:pPr>
      <w:widowControl/>
      <w:spacing w:after="120"/>
      <w:jc w:val="left"/>
      <w:outlineLvl w:val="2"/>
    </w:pPr>
    <w:rPr>
      <w:rFonts w:ascii="Trebuchet MS" w:eastAsia="宋体" w:hAnsi="Trebuchet MS" w:cs="宋体"/>
      <w:b/>
      <w:bCs/>
      <w:kern w:val="0"/>
      <w:sz w:val="29"/>
      <w:szCs w:val="29"/>
    </w:rPr>
  </w:style>
  <w:style w:type="paragraph" w:styleId="4">
    <w:name w:val="heading 4"/>
    <w:basedOn w:val="a"/>
    <w:link w:val="4Char"/>
    <w:uiPriority w:val="9"/>
    <w:qFormat/>
    <w:rsid w:val="00D45848"/>
    <w:pPr>
      <w:widowControl/>
      <w:spacing w:after="120"/>
      <w:jc w:val="left"/>
      <w:outlineLvl w:val="3"/>
    </w:pPr>
    <w:rPr>
      <w:rFonts w:ascii="Trebuchet MS" w:eastAsia="宋体" w:hAnsi="Trebuchet MS" w:cs="宋体"/>
      <w:b/>
      <w:bCs/>
      <w:kern w:val="0"/>
      <w:sz w:val="26"/>
      <w:szCs w:val="26"/>
    </w:rPr>
  </w:style>
  <w:style w:type="paragraph" w:styleId="5">
    <w:name w:val="heading 5"/>
    <w:basedOn w:val="a"/>
    <w:link w:val="5Char"/>
    <w:uiPriority w:val="9"/>
    <w:qFormat/>
    <w:rsid w:val="00D45848"/>
    <w:pPr>
      <w:widowControl/>
      <w:spacing w:after="120"/>
      <w:jc w:val="left"/>
      <w:outlineLvl w:val="4"/>
    </w:pPr>
    <w:rPr>
      <w:rFonts w:ascii="Trebuchet MS" w:eastAsia="宋体" w:hAnsi="Trebuchet MS" w:cs="宋体"/>
      <w:b/>
      <w:bCs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D45848"/>
    <w:pPr>
      <w:widowControl/>
      <w:spacing w:after="120"/>
      <w:jc w:val="left"/>
      <w:outlineLvl w:val="5"/>
    </w:pPr>
    <w:rPr>
      <w:rFonts w:ascii="Trebuchet MS" w:eastAsia="宋体" w:hAnsi="Trebuchet MS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45848"/>
    <w:rPr>
      <w:rFonts w:ascii="Trebuchet MS" w:eastAsia="宋体" w:hAnsi="Trebuchet MS" w:cs="宋体"/>
      <w:kern w:val="36"/>
      <w:sz w:val="34"/>
      <w:szCs w:val="34"/>
    </w:rPr>
  </w:style>
  <w:style w:type="character" w:customStyle="1" w:styleId="2Char">
    <w:name w:val="标题 2 Char"/>
    <w:basedOn w:val="a0"/>
    <w:link w:val="2"/>
    <w:uiPriority w:val="9"/>
    <w:rsid w:val="00D45848"/>
    <w:rPr>
      <w:rFonts w:ascii="Trebuchet MS" w:eastAsia="宋体" w:hAnsi="Trebuchet MS" w:cs="宋体"/>
      <w:b/>
      <w:bCs/>
      <w:kern w:val="0"/>
      <w:sz w:val="31"/>
      <w:szCs w:val="31"/>
    </w:rPr>
  </w:style>
  <w:style w:type="character" w:customStyle="1" w:styleId="3Char">
    <w:name w:val="标题 3 Char"/>
    <w:basedOn w:val="a0"/>
    <w:link w:val="3"/>
    <w:uiPriority w:val="9"/>
    <w:rsid w:val="00D45848"/>
    <w:rPr>
      <w:rFonts w:ascii="Trebuchet MS" w:eastAsia="宋体" w:hAnsi="Trebuchet MS" w:cs="宋体"/>
      <w:b/>
      <w:bCs/>
      <w:kern w:val="0"/>
      <w:sz w:val="29"/>
      <w:szCs w:val="29"/>
    </w:rPr>
  </w:style>
  <w:style w:type="character" w:customStyle="1" w:styleId="4Char">
    <w:name w:val="标题 4 Char"/>
    <w:basedOn w:val="a0"/>
    <w:link w:val="4"/>
    <w:uiPriority w:val="9"/>
    <w:rsid w:val="00D45848"/>
    <w:rPr>
      <w:rFonts w:ascii="Trebuchet MS" w:eastAsia="宋体" w:hAnsi="Trebuchet MS" w:cs="宋体"/>
      <w:b/>
      <w:bCs/>
      <w:kern w:val="0"/>
      <w:sz w:val="26"/>
      <w:szCs w:val="26"/>
    </w:rPr>
  </w:style>
  <w:style w:type="character" w:customStyle="1" w:styleId="5Char">
    <w:name w:val="标题 5 Char"/>
    <w:basedOn w:val="a0"/>
    <w:link w:val="5"/>
    <w:uiPriority w:val="9"/>
    <w:rsid w:val="00D45848"/>
    <w:rPr>
      <w:rFonts w:ascii="Trebuchet MS" w:eastAsia="宋体" w:hAnsi="Trebuchet MS" w:cs="宋体"/>
      <w:b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D45848"/>
    <w:rPr>
      <w:rFonts w:ascii="Trebuchet MS" w:eastAsia="宋体" w:hAnsi="Trebuchet MS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D45848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character" w:styleId="a4">
    <w:name w:val="FollowedHyperlink"/>
    <w:basedOn w:val="a0"/>
    <w:uiPriority w:val="99"/>
    <w:semiHidden/>
    <w:unhideWhenUsed/>
    <w:rsid w:val="00D45848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HTML">
    <w:name w:val="HTML Address"/>
    <w:basedOn w:val="a"/>
    <w:link w:val="HTMLChar"/>
    <w:uiPriority w:val="99"/>
    <w:semiHidden/>
    <w:unhideWhenUsed/>
    <w:rsid w:val="00D45848"/>
    <w:pPr>
      <w:widowControl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D45848"/>
    <w:rPr>
      <w:rFonts w:ascii="宋体" w:eastAsia="宋体" w:hAnsi="宋体" w:cs="宋体"/>
      <w:i/>
      <w:iCs/>
      <w:kern w:val="0"/>
      <w:sz w:val="24"/>
      <w:szCs w:val="24"/>
    </w:rPr>
  </w:style>
  <w:style w:type="character" w:styleId="HTML0">
    <w:name w:val="HTML Code"/>
    <w:basedOn w:val="a0"/>
    <w:uiPriority w:val="99"/>
    <w:semiHidden/>
    <w:unhideWhenUsed/>
    <w:rsid w:val="00D45848"/>
    <w:rPr>
      <w:rFonts w:ascii="Courier New" w:eastAsia="宋体" w:hAnsi="Courier New" w:cs="Courier New" w:hint="default"/>
      <w:sz w:val="24"/>
      <w:szCs w:val="24"/>
    </w:rPr>
  </w:style>
  <w:style w:type="character" w:styleId="a5">
    <w:name w:val="Emphasis"/>
    <w:basedOn w:val="a0"/>
    <w:uiPriority w:val="20"/>
    <w:qFormat/>
    <w:rsid w:val="00D45848"/>
    <w:rPr>
      <w:i/>
      <w:iCs/>
    </w:rPr>
  </w:style>
  <w:style w:type="paragraph" w:styleId="HTML1">
    <w:name w:val="HTML Preformatted"/>
    <w:basedOn w:val="a"/>
    <w:link w:val="HTMLChar0"/>
    <w:uiPriority w:val="99"/>
    <w:semiHidden/>
    <w:unhideWhenUsed/>
    <w:rsid w:val="00D45848"/>
    <w:pPr>
      <w:widowControl/>
      <w:pBdr>
        <w:top w:val="single" w:sz="6" w:space="2" w:color="E0E0E0"/>
        <w:left w:val="single" w:sz="6" w:space="2" w:color="E0E0E0"/>
        <w:bottom w:val="single" w:sz="6" w:space="2" w:color="E0E0E0"/>
        <w:right w:val="single" w:sz="6" w:space="2" w:color="E0E0E0"/>
      </w:pBdr>
      <w:shd w:val="clear" w:color="auto" w:fill="F8F8F8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240" w:after="240"/>
      <w:jc w:val="left"/>
    </w:pPr>
    <w:rPr>
      <w:rFonts w:ascii="Courier New" w:eastAsia="宋体" w:hAnsi="Courier New" w:cs="Courier New"/>
      <w:kern w:val="0"/>
      <w:sz w:val="24"/>
      <w:szCs w:val="24"/>
    </w:rPr>
  </w:style>
  <w:style w:type="character" w:customStyle="1" w:styleId="HTMLChar0">
    <w:name w:val="HTML 预设格式 Char"/>
    <w:basedOn w:val="a0"/>
    <w:link w:val="HTML1"/>
    <w:uiPriority w:val="99"/>
    <w:semiHidden/>
    <w:rsid w:val="00D45848"/>
    <w:rPr>
      <w:rFonts w:ascii="Courier New" w:eastAsia="宋体" w:hAnsi="Courier New" w:cs="Courier New"/>
      <w:kern w:val="0"/>
      <w:sz w:val="24"/>
      <w:szCs w:val="24"/>
      <w:shd w:val="clear" w:color="auto" w:fill="F8F8F8"/>
    </w:rPr>
  </w:style>
  <w:style w:type="paragraph" w:styleId="a6">
    <w:name w:val="Normal (Web)"/>
    <w:basedOn w:val="a"/>
    <w:uiPriority w:val="99"/>
    <w:semiHidden/>
    <w:unhideWhenUsed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">
    <w:name w:val="comment"/>
    <w:basedOn w:val="a"/>
    <w:rsid w:val="00D45848"/>
    <w:pPr>
      <w:widowControl/>
      <w:pBdr>
        <w:top w:val="dashed" w:sz="12" w:space="3" w:color="auto"/>
        <w:left w:val="dashed" w:sz="12" w:space="3" w:color="auto"/>
        <w:bottom w:val="dashed" w:sz="12" w:space="3" w:color="auto"/>
        <w:right w:val="dashed" w:sz="12" w:space="3" w:color="auto"/>
      </w:pBdr>
      <w:shd w:val="clear" w:color="auto" w:fill="FFFF00"/>
      <w:spacing w:before="60" w:after="60" w:line="300" w:lineRule="atLeast"/>
      <w:ind w:left="60" w:right="60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inputcat">
    <w:name w:val="input_cat"/>
    <w:basedOn w:val="a"/>
    <w:rsid w:val="00D45848"/>
    <w:pPr>
      <w:widowControl/>
      <w:spacing w:line="300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">
    <w:name w:val="lef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">
    <w:name w:val="righ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ics-more">
    <w:name w:val="topics-mor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">
    <w:name w:val="mor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acement">
    <w:name w:val="placemen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nt">
    <w:name w:val="coun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s">
    <w:name w:val="tags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-unit">
    <w:name w:val="btn-uni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-signature">
    <w:name w:val="author-signatur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shed">
    <w:name w:val="publishe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dified">
    <w:name w:val="modifie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-vat">
    <w:name w:val="ex-va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in-unit-f">
    <w:name w:val="login-unit-f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rror">
    <w:name w:val="erro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glish-name">
    <w:name w:val="english-nam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mitdisplay-user">
    <w:name w:val="limitdisplay-use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imitdisplay-user-10">
    <w:name w:val="limitdisplay-user-10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mitdisplay-user-block-10">
    <w:name w:val="limitdisplay-user-block-10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all">
    <w:name w:val="small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hide">
    <w:name w:val="hid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pamfilter">
    <w:name w:val="spamfilte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ezsetupcritical">
    <w:name w:val="ezsetup_critical"/>
    <w:basedOn w:val="a"/>
    <w:rsid w:val="00D45848"/>
    <w:pPr>
      <w:widowControl/>
      <w:pBdr>
        <w:top w:val="single" w:sz="6" w:space="0" w:color="444488"/>
        <w:bottom w:val="single" w:sz="6" w:space="0" w:color="444488"/>
      </w:pBdr>
      <w:shd w:val="clear" w:color="auto" w:fill="EEEEEE"/>
      <w:spacing w:before="120" w:after="120" w:line="300" w:lineRule="atLeast"/>
      <w:jc w:val="left"/>
    </w:pPr>
    <w:rPr>
      <w:rFonts w:ascii="Arial" w:eastAsia="宋体" w:hAnsi="Arial" w:cs="Arial"/>
      <w:b/>
      <w:bCs/>
      <w:color w:val="FF0000"/>
      <w:kern w:val="0"/>
      <w:sz w:val="29"/>
      <w:szCs w:val="29"/>
    </w:rPr>
  </w:style>
  <w:style w:type="paragraph" w:customStyle="1" w:styleId="ezsetupuncritical">
    <w:name w:val="ezsetup_uncritical"/>
    <w:basedOn w:val="a"/>
    <w:rsid w:val="00D45848"/>
    <w:pPr>
      <w:widowControl/>
      <w:pBdr>
        <w:top w:val="single" w:sz="6" w:space="0" w:color="444488"/>
        <w:bottom w:val="single" w:sz="6" w:space="0" w:color="444488"/>
      </w:pBdr>
      <w:shd w:val="clear" w:color="auto" w:fill="EEEEEE"/>
      <w:spacing w:before="120" w:after="120" w:line="300" w:lineRule="atLeast"/>
      <w:jc w:val="left"/>
    </w:pPr>
    <w:rPr>
      <w:rFonts w:ascii="Arial" w:eastAsia="宋体" w:hAnsi="Arial" w:cs="Arial"/>
      <w:color w:val="E2A31D"/>
      <w:kern w:val="0"/>
      <w:sz w:val="29"/>
      <w:szCs w:val="29"/>
    </w:rPr>
  </w:style>
  <w:style w:type="paragraph" w:customStyle="1" w:styleId="ezsetuppass">
    <w:name w:val="ezsetup_pass"/>
    <w:basedOn w:val="a"/>
    <w:rsid w:val="00D45848"/>
    <w:pPr>
      <w:widowControl/>
      <w:pBdr>
        <w:top w:val="single" w:sz="6" w:space="0" w:color="444488"/>
        <w:bottom w:val="single" w:sz="6" w:space="0" w:color="444488"/>
      </w:pBdr>
      <w:shd w:val="clear" w:color="auto" w:fill="EEEEEE"/>
      <w:spacing w:before="120" w:after="120" w:line="300" w:lineRule="atLeast"/>
      <w:jc w:val="left"/>
    </w:pPr>
    <w:rPr>
      <w:rFonts w:ascii="Arial" w:eastAsia="宋体" w:hAnsi="Arial" w:cs="Arial"/>
      <w:color w:val="00B500"/>
      <w:kern w:val="0"/>
      <w:sz w:val="29"/>
      <w:szCs w:val="29"/>
    </w:rPr>
  </w:style>
  <w:style w:type="paragraph" w:customStyle="1" w:styleId="customresult">
    <w:name w:val="customresul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picker-icon">
    <w:name w:val="datepicker-icon"/>
    <w:basedOn w:val="a"/>
    <w:rsid w:val="00D45848"/>
    <w:pPr>
      <w:widowControl/>
      <w:spacing w:before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ui-calcontainer">
    <w:name w:val="yui-calcontainer"/>
    <w:basedOn w:val="a"/>
    <w:rsid w:val="00D45848"/>
    <w:pPr>
      <w:widowControl/>
      <w:pBdr>
        <w:top w:val="single" w:sz="6" w:space="0" w:color="C7E5EE"/>
        <w:left w:val="single" w:sz="6" w:space="0" w:color="C7E5EE"/>
        <w:bottom w:val="single" w:sz="6" w:space="0" w:color="C7E5EE"/>
        <w:right w:val="single" w:sz="6" w:space="0" w:color="C7E5EE"/>
      </w:pBdr>
      <w:shd w:val="clear" w:color="auto" w:fill="FFFFFF"/>
      <w:spacing w:before="120" w:after="120" w:line="30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red">
    <w:name w:val="font_re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fontblue">
    <w:name w:val="font_blu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color w:val="0000FF"/>
      <w:kern w:val="0"/>
      <w:sz w:val="24"/>
      <w:szCs w:val="24"/>
    </w:rPr>
  </w:style>
  <w:style w:type="paragraph" w:customStyle="1" w:styleId="calclose">
    <w:name w:val="calclos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head">
    <w:name w:val="calhea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navleft">
    <w:name w:val="calnavlef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navright">
    <w:name w:val="calnavrigh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mbed-box">
    <w:name w:val="embed-box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mbed-box-header">
    <w:name w:val="embed-box-heade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rtdescription">
    <w:name w:val="short_description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">
    <w:name w:val="attribute-chil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-header">
    <w:name w:val="attribute-child-heade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-image">
    <w:name w:val="main-imag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ildren-wrapper">
    <w:name w:val="children-wrappe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grandchild">
    <w:name w:val="attribute-grandchil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description">
    <w:name w:val="attribute-description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parison-table">
    <w:name w:val="comparison-table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pacity">
    <w:name w:val="capacity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ageandtext">
    <w:name w:val="imageandtex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eearea1">
    <w:name w:val="freearea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atures">
    <w:name w:val="features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nload">
    <w:name w:val="downloa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chor">
    <w:name w:val="ancho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thod">
    <w:name w:val="metho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eearea2">
    <w:name w:val="freearea2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ption">
    <w:name w:val="option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dges">
    <w:name w:val="badges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ok-format-link">
    <w:name w:val="book-format-link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mmary">
    <w:name w:val="summary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ription">
    <w:name w:val="description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r-topics">
    <w:name w:val="ir-topics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s">
    <w:name w:val="mes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-view-embed">
    <w:name w:val="content-view-embe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et-adobe-reader">
    <w:name w:val="get-adobe-reade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navi">
    <w:name w:val="bottom-navi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column-box">
    <w:name w:val="rightcolumn-box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column-box-header">
    <w:name w:val="rightcolumn-box-heade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-desc">
    <w:name w:val="img-desc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gchead">
    <w:name w:val="attribute-gchead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">
    <w:name w:val="img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summary">
    <w:name w:val="productsummary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">
    <w:name w:val="desc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ent">
    <w:name w:val="paren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v">
    <w:name w:val="prev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xt">
    <w:name w:val="nex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-column">
    <w:name w:val="center-column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py">
    <w:name w:val="topcopy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copy">
    <w:name w:val="bottomcopy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题注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btn">
    <w:name w:val="linkbtn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ui-ac-container">
    <w:name w:val="yui-ac-containe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ui-ac-content">
    <w:name w:val="yui-ac-content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ui-ac-shadow">
    <w:name w:val="yui-ac-shadow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enu-design">
    <w:name w:val="topmenu-design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kup-box">
    <w:name w:val="pickup-box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kup-box-header">
    <w:name w:val="pickup-box-header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rstcol">
    <w:name w:val="first_col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stcol">
    <w:name w:val="last_col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lassattribute-description">
    <w:name w:val="classattribute-description"/>
    <w:basedOn w:val="a0"/>
    <w:rsid w:val="00D45848"/>
    <w:rPr>
      <w:b w:val="0"/>
      <w:bCs w:val="0"/>
      <w:color w:val="333333"/>
      <w:sz w:val="19"/>
      <w:szCs w:val="19"/>
    </w:rPr>
  </w:style>
  <w:style w:type="character" w:customStyle="1" w:styleId="ezagendakeyword">
    <w:name w:val="ezagenda_keyword"/>
    <w:basedOn w:val="a0"/>
    <w:rsid w:val="00D45848"/>
    <w:rPr>
      <w:vanish w:val="0"/>
      <w:webHidden w:val="0"/>
      <w:color w:val="888888"/>
      <w:sz w:val="22"/>
      <w:szCs w:val="22"/>
      <w:specVanish w:val="0"/>
    </w:rPr>
  </w:style>
  <w:style w:type="character" w:customStyle="1" w:styleId="ezagendadate">
    <w:name w:val="ezagenda_date"/>
    <w:basedOn w:val="a0"/>
    <w:rsid w:val="00D45848"/>
    <w:rPr>
      <w:vanish w:val="0"/>
      <w:webHidden w:val="0"/>
      <w:color w:val="555555"/>
      <w:sz w:val="22"/>
      <w:szCs w:val="22"/>
      <w:specVanish w:val="0"/>
    </w:rPr>
  </w:style>
  <w:style w:type="character" w:customStyle="1" w:styleId="old-price">
    <w:name w:val="old-price"/>
    <w:basedOn w:val="a0"/>
    <w:rsid w:val="00D45848"/>
    <w:rPr>
      <w:strike/>
      <w:sz w:val="22"/>
      <w:szCs w:val="22"/>
    </w:rPr>
  </w:style>
  <w:style w:type="character" w:customStyle="1" w:styleId="new-price">
    <w:name w:val="new-price"/>
    <w:basedOn w:val="a0"/>
    <w:rsid w:val="00D45848"/>
    <w:rPr>
      <w:b/>
      <w:bCs/>
      <w:color w:val="0290FF"/>
    </w:rPr>
  </w:style>
  <w:style w:type="character" w:customStyle="1" w:styleId="discount-percent">
    <w:name w:val="discount-percent"/>
    <w:basedOn w:val="a0"/>
    <w:rsid w:val="00D45848"/>
    <w:rPr>
      <w:sz w:val="22"/>
      <w:szCs w:val="22"/>
    </w:rPr>
  </w:style>
  <w:style w:type="character" w:customStyle="1" w:styleId="grayout">
    <w:name w:val="grayout"/>
    <w:basedOn w:val="a0"/>
    <w:rsid w:val="00D45848"/>
  </w:style>
  <w:style w:type="character" w:customStyle="1" w:styleId="colora">
    <w:name w:val="colora"/>
    <w:basedOn w:val="a0"/>
    <w:rsid w:val="00D45848"/>
  </w:style>
  <w:style w:type="character" w:customStyle="1" w:styleId="colorb">
    <w:name w:val="colorb"/>
    <w:basedOn w:val="a0"/>
    <w:rsid w:val="00D45848"/>
  </w:style>
  <w:style w:type="character" w:customStyle="1" w:styleId="colorc">
    <w:name w:val="colorc"/>
    <w:basedOn w:val="a0"/>
    <w:rsid w:val="00D45848"/>
  </w:style>
  <w:style w:type="character" w:customStyle="1" w:styleId="colord">
    <w:name w:val="colord"/>
    <w:basedOn w:val="a0"/>
    <w:rsid w:val="00D45848"/>
  </w:style>
  <w:style w:type="character" w:customStyle="1" w:styleId="line">
    <w:name w:val="line"/>
    <w:basedOn w:val="a0"/>
    <w:rsid w:val="00D45848"/>
  </w:style>
  <w:style w:type="character" w:customStyle="1" w:styleId="option1">
    <w:name w:val="option1"/>
    <w:basedOn w:val="a0"/>
    <w:rsid w:val="00D45848"/>
  </w:style>
  <w:style w:type="character" w:customStyle="1" w:styleId="votes">
    <w:name w:val="votes"/>
    <w:basedOn w:val="a0"/>
    <w:rsid w:val="00D45848"/>
  </w:style>
  <w:style w:type="character" w:customStyle="1" w:styleId="value">
    <w:name w:val="value"/>
    <w:basedOn w:val="a0"/>
    <w:rsid w:val="00D45848"/>
  </w:style>
  <w:style w:type="character" w:customStyle="1" w:styleId="link">
    <w:name w:val="link"/>
    <w:basedOn w:val="a0"/>
    <w:rsid w:val="00D45848"/>
  </w:style>
  <w:style w:type="character" w:customStyle="1" w:styleId="ezagendamonthlabeldate">
    <w:name w:val="ezagenda_month_label_date"/>
    <w:basedOn w:val="a0"/>
    <w:rsid w:val="00D45848"/>
  </w:style>
  <w:style w:type="character" w:customStyle="1" w:styleId="inputcat1">
    <w:name w:val="input_cat1"/>
    <w:basedOn w:val="a0"/>
    <w:rsid w:val="00D45848"/>
  </w:style>
  <w:style w:type="character" w:customStyle="1" w:styleId="line1">
    <w:name w:val="line1"/>
    <w:basedOn w:val="a0"/>
    <w:rsid w:val="00D45848"/>
    <w:rPr>
      <w:vanish w:val="0"/>
      <w:webHidden w:val="0"/>
      <w:specVanish w:val="0"/>
    </w:rPr>
  </w:style>
  <w:style w:type="paragraph" w:customStyle="1" w:styleId="author1">
    <w:name w:val="author1"/>
    <w:basedOn w:val="a"/>
    <w:rsid w:val="00D45848"/>
    <w:pPr>
      <w:widowControl/>
      <w:spacing w:before="120" w:after="120"/>
      <w:ind w:right="48"/>
      <w:jc w:val="left"/>
    </w:pPr>
    <w:rPr>
      <w:rFonts w:ascii="宋体" w:eastAsia="宋体" w:hAnsi="宋体" w:cs="宋体"/>
      <w:color w:val="676767"/>
      <w:kern w:val="0"/>
      <w:sz w:val="20"/>
      <w:szCs w:val="20"/>
    </w:rPr>
  </w:style>
  <w:style w:type="paragraph" w:customStyle="1" w:styleId="date1">
    <w:name w:val="date1"/>
    <w:basedOn w:val="a"/>
    <w:rsid w:val="00D45848"/>
    <w:pPr>
      <w:widowControl/>
      <w:ind w:left="48" w:right="48"/>
      <w:jc w:val="left"/>
    </w:pPr>
    <w:rPr>
      <w:rFonts w:ascii="宋体" w:eastAsia="宋体" w:hAnsi="宋体" w:cs="宋体"/>
      <w:color w:val="3F8ABD"/>
      <w:kern w:val="0"/>
      <w:sz w:val="20"/>
      <w:szCs w:val="20"/>
    </w:rPr>
  </w:style>
  <w:style w:type="paragraph" w:customStyle="1" w:styleId="placement1">
    <w:name w:val="placement1"/>
    <w:basedOn w:val="a"/>
    <w:rsid w:val="00D45848"/>
    <w:pPr>
      <w:widowControl/>
      <w:spacing w:before="120" w:after="120"/>
      <w:ind w:left="48"/>
      <w:jc w:val="left"/>
    </w:pPr>
    <w:rPr>
      <w:rFonts w:ascii="宋体" w:eastAsia="宋体" w:hAnsi="宋体" w:cs="宋体"/>
      <w:kern w:val="0"/>
      <w:sz w:val="22"/>
    </w:rPr>
  </w:style>
  <w:style w:type="paragraph" w:customStyle="1" w:styleId="count1">
    <w:name w:val="count1"/>
    <w:basedOn w:val="a"/>
    <w:rsid w:val="00D45848"/>
    <w:pPr>
      <w:widowControl/>
      <w:spacing w:before="120" w:after="120"/>
      <w:ind w:left="48"/>
      <w:jc w:val="left"/>
    </w:pPr>
    <w:rPr>
      <w:rFonts w:ascii="宋体" w:eastAsia="宋体" w:hAnsi="宋体" w:cs="宋体"/>
      <w:kern w:val="0"/>
      <w:sz w:val="22"/>
    </w:rPr>
  </w:style>
  <w:style w:type="paragraph" w:customStyle="1" w:styleId="date2">
    <w:name w:val="date2"/>
    <w:basedOn w:val="a"/>
    <w:rsid w:val="00D45848"/>
    <w:pPr>
      <w:widowControl/>
      <w:spacing w:before="120" w:after="120"/>
      <w:jc w:val="left"/>
    </w:pPr>
    <w:rPr>
      <w:rFonts w:ascii="宋体" w:eastAsia="宋体" w:hAnsi="宋体" w:cs="宋体"/>
      <w:b/>
      <w:bCs/>
      <w:kern w:val="0"/>
      <w:sz w:val="22"/>
    </w:rPr>
  </w:style>
  <w:style w:type="paragraph" w:customStyle="1" w:styleId="author-signature1">
    <w:name w:val="author-signature1"/>
    <w:basedOn w:val="a"/>
    <w:rsid w:val="00D45848"/>
    <w:pPr>
      <w:widowControl/>
      <w:pBdr>
        <w:top w:val="single" w:sz="6" w:space="4" w:color="FFFFFF"/>
      </w:pBdr>
      <w:spacing w:before="120" w:after="120"/>
      <w:jc w:val="left"/>
    </w:pPr>
    <w:rPr>
      <w:rFonts w:ascii="宋体" w:eastAsia="宋体" w:hAnsi="宋体" w:cs="宋体"/>
      <w:kern w:val="0"/>
      <w:sz w:val="22"/>
    </w:rPr>
  </w:style>
  <w:style w:type="paragraph" w:customStyle="1" w:styleId="date3">
    <w:name w:val="date3"/>
    <w:basedOn w:val="a"/>
    <w:rsid w:val="00D45848"/>
    <w:pPr>
      <w:widowControl/>
      <w:spacing w:before="120" w:after="120"/>
      <w:ind w:left="300"/>
      <w:jc w:val="left"/>
    </w:pPr>
    <w:rPr>
      <w:rFonts w:ascii="宋体" w:eastAsia="宋体" w:hAnsi="宋体" w:cs="宋体"/>
      <w:kern w:val="0"/>
      <w:sz w:val="22"/>
    </w:rPr>
  </w:style>
  <w:style w:type="paragraph" w:customStyle="1" w:styleId="author2">
    <w:name w:val="author2"/>
    <w:basedOn w:val="a"/>
    <w:rsid w:val="00D45848"/>
    <w:pPr>
      <w:widowControl/>
      <w:spacing w:after="120" w:line="300" w:lineRule="atLeast"/>
      <w:jc w:val="righ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date4">
    <w:name w:val="date4"/>
    <w:basedOn w:val="a"/>
    <w:rsid w:val="00D45848"/>
    <w:pPr>
      <w:widowControl/>
      <w:spacing w:line="300" w:lineRule="atLeast"/>
      <w:ind w:left="48" w:right="48"/>
      <w:jc w:val="left"/>
    </w:pPr>
    <w:rPr>
      <w:rFonts w:ascii="宋体" w:eastAsia="宋体" w:hAnsi="宋体" w:cs="宋体"/>
      <w:color w:val="CCCCCC"/>
      <w:kern w:val="0"/>
      <w:sz w:val="22"/>
    </w:rPr>
  </w:style>
  <w:style w:type="paragraph" w:customStyle="1" w:styleId="tags1">
    <w:name w:val="tags1"/>
    <w:basedOn w:val="a"/>
    <w:rsid w:val="00D45848"/>
    <w:pPr>
      <w:widowControl/>
      <w:spacing w:before="120" w:after="120" w:line="300" w:lineRule="atLeast"/>
      <w:ind w:right="48"/>
      <w:jc w:val="left"/>
    </w:pPr>
    <w:rPr>
      <w:rFonts w:ascii="宋体" w:eastAsia="宋体" w:hAnsi="宋体" w:cs="宋体"/>
      <w:kern w:val="0"/>
      <w:sz w:val="22"/>
    </w:rPr>
  </w:style>
  <w:style w:type="paragraph" w:customStyle="1" w:styleId="author3">
    <w:name w:val="author3"/>
    <w:basedOn w:val="a"/>
    <w:rsid w:val="00D45848"/>
    <w:pPr>
      <w:widowControl/>
      <w:spacing w:before="120" w:after="120" w:line="300" w:lineRule="atLeast"/>
      <w:ind w:right="48"/>
      <w:jc w:val="left"/>
    </w:pPr>
    <w:rPr>
      <w:rFonts w:ascii="宋体" w:eastAsia="宋体" w:hAnsi="宋体" w:cs="宋体"/>
      <w:kern w:val="0"/>
      <w:sz w:val="22"/>
    </w:rPr>
  </w:style>
  <w:style w:type="paragraph" w:customStyle="1" w:styleId="date5">
    <w:name w:val="date5"/>
    <w:basedOn w:val="a"/>
    <w:rsid w:val="00D45848"/>
    <w:pPr>
      <w:widowControl/>
      <w:spacing w:line="300" w:lineRule="atLeast"/>
      <w:ind w:right="48"/>
      <w:jc w:val="left"/>
    </w:pPr>
    <w:rPr>
      <w:rFonts w:ascii="宋体" w:eastAsia="宋体" w:hAnsi="宋体" w:cs="宋体"/>
      <w:color w:val="CCCCCC"/>
      <w:kern w:val="0"/>
      <w:sz w:val="22"/>
    </w:rPr>
  </w:style>
  <w:style w:type="paragraph" w:customStyle="1" w:styleId="published1">
    <w:name w:val="published1"/>
    <w:basedOn w:val="a"/>
    <w:rsid w:val="00D45848"/>
    <w:pPr>
      <w:widowControl/>
      <w:spacing w:before="120" w:after="120"/>
      <w:jc w:val="left"/>
    </w:pPr>
    <w:rPr>
      <w:rFonts w:ascii="宋体" w:eastAsia="宋体" w:hAnsi="宋体" w:cs="宋体"/>
      <w:kern w:val="0"/>
      <w:sz w:val="22"/>
    </w:rPr>
  </w:style>
  <w:style w:type="paragraph" w:customStyle="1" w:styleId="modified1">
    <w:name w:val="modified1"/>
    <w:basedOn w:val="a"/>
    <w:rsid w:val="00D45848"/>
    <w:pPr>
      <w:widowControl/>
      <w:spacing w:before="120" w:after="120"/>
      <w:jc w:val="right"/>
    </w:pPr>
    <w:rPr>
      <w:rFonts w:ascii="宋体" w:eastAsia="宋体" w:hAnsi="宋体" w:cs="宋体"/>
      <w:kern w:val="0"/>
      <w:sz w:val="22"/>
    </w:rPr>
  </w:style>
  <w:style w:type="paragraph" w:customStyle="1" w:styleId="left1">
    <w:name w:val="left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1">
    <w:name w:val="right1"/>
    <w:basedOn w:val="a"/>
    <w:rsid w:val="00D45848"/>
    <w:pPr>
      <w:widowControl/>
      <w:spacing w:before="120" w:after="120" w:line="30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character" w:customStyle="1" w:styleId="old-price1">
    <w:name w:val="old-price1"/>
    <w:basedOn w:val="a0"/>
    <w:rsid w:val="00D45848"/>
    <w:rPr>
      <w:b w:val="0"/>
      <w:bCs w:val="0"/>
      <w:strike/>
      <w:sz w:val="22"/>
      <w:szCs w:val="22"/>
    </w:rPr>
  </w:style>
  <w:style w:type="character" w:customStyle="1" w:styleId="new-price1">
    <w:name w:val="new-price1"/>
    <w:basedOn w:val="a0"/>
    <w:rsid w:val="00D45848"/>
    <w:rPr>
      <w:b w:val="0"/>
      <w:bCs w:val="0"/>
      <w:color w:val="0290FF"/>
      <w:sz w:val="26"/>
      <w:szCs w:val="26"/>
    </w:rPr>
  </w:style>
  <w:style w:type="character" w:customStyle="1" w:styleId="discount-percent1">
    <w:name w:val="discount-percent1"/>
    <w:basedOn w:val="a0"/>
    <w:rsid w:val="00D45848"/>
    <w:rPr>
      <w:b w:val="0"/>
      <w:bCs w:val="0"/>
      <w:sz w:val="22"/>
      <w:szCs w:val="22"/>
    </w:rPr>
  </w:style>
  <w:style w:type="paragraph" w:customStyle="1" w:styleId="ex-vat1">
    <w:name w:val="ex-vat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option2">
    <w:name w:val="option2"/>
    <w:basedOn w:val="a0"/>
    <w:rsid w:val="00D45848"/>
    <w:rPr>
      <w:b/>
      <w:bCs/>
    </w:rPr>
  </w:style>
  <w:style w:type="character" w:customStyle="1" w:styleId="votes1">
    <w:name w:val="votes1"/>
    <w:basedOn w:val="a0"/>
    <w:rsid w:val="00D45848"/>
    <w:rPr>
      <w:b w:val="0"/>
      <w:bCs w:val="0"/>
    </w:rPr>
  </w:style>
  <w:style w:type="character" w:customStyle="1" w:styleId="value1">
    <w:name w:val="value1"/>
    <w:basedOn w:val="a0"/>
    <w:rsid w:val="00D45848"/>
    <w:rPr>
      <w:b/>
      <w:bCs/>
    </w:rPr>
  </w:style>
  <w:style w:type="paragraph" w:customStyle="1" w:styleId="author4">
    <w:name w:val="author4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color w:val="989C9B"/>
      <w:kern w:val="0"/>
      <w:szCs w:val="21"/>
    </w:rPr>
  </w:style>
  <w:style w:type="paragraph" w:customStyle="1" w:styleId="firstcol1">
    <w:name w:val="first_col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stcol1">
    <w:name w:val="last_col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2">
    <w:name w:val="right2"/>
    <w:basedOn w:val="a"/>
    <w:rsid w:val="00D45848"/>
    <w:pPr>
      <w:widowControl/>
      <w:spacing w:before="120" w:after="120" w:line="30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zagendamonthlabeldate1">
    <w:name w:val="ezagenda_month_label_date1"/>
    <w:basedOn w:val="a0"/>
    <w:rsid w:val="00D45848"/>
    <w:rPr>
      <w:vanish w:val="0"/>
      <w:webHidden w:val="0"/>
      <w:specVanish w:val="0"/>
    </w:rPr>
  </w:style>
  <w:style w:type="character" w:customStyle="1" w:styleId="ezagendadate1">
    <w:name w:val="ezagenda_date1"/>
    <w:basedOn w:val="a0"/>
    <w:rsid w:val="00D45848"/>
    <w:rPr>
      <w:vanish w:val="0"/>
      <w:webHidden w:val="0"/>
      <w:color w:val="555555"/>
      <w:sz w:val="22"/>
      <w:szCs w:val="22"/>
      <w:specVanish w:val="0"/>
    </w:rPr>
  </w:style>
  <w:style w:type="paragraph" w:customStyle="1" w:styleId="yui-ac-container1">
    <w:name w:val="yui-ac-container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ui-ac-content1">
    <w:name w:val="yui-ac-content1"/>
    <w:basedOn w:val="a"/>
    <w:rsid w:val="00D45848"/>
    <w:pPr>
      <w:widowControl/>
      <w:pBdr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</w:pBdr>
      <w:shd w:val="clear" w:color="auto" w:fill="FFFFFF"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ui-ac-shadow1">
    <w:name w:val="yui-ac-shadow1"/>
    <w:basedOn w:val="a"/>
    <w:rsid w:val="00D45848"/>
    <w:pPr>
      <w:widowControl/>
      <w:shd w:val="clear" w:color="auto" w:fill="000000"/>
      <w:spacing w:before="72" w:after="72" w:line="300" w:lineRule="atLeast"/>
      <w:ind w:left="72" w:right="72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zagendamonthlabeldate2">
    <w:name w:val="ezagenda_month_label_date2"/>
    <w:basedOn w:val="a0"/>
    <w:rsid w:val="00D45848"/>
    <w:rPr>
      <w:vanish w:val="0"/>
      <w:webHidden w:val="0"/>
      <w:sz w:val="33"/>
      <w:szCs w:val="33"/>
      <w:specVanish w:val="0"/>
    </w:rPr>
  </w:style>
  <w:style w:type="paragraph" w:customStyle="1" w:styleId="author5">
    <w:name w:val="author5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color w:val="676767"/>
      <w:kern w:val="0"/>
      <w:sz w:val="20"/>
      <w:szCs w:val="20"/>
    </w:rPr>
  </w:style>
  <w:style w:type="paragraph" w:customStyle="1" w:styleId="author6">
    <w:name w:val="author6"/>
    <w:basedOn w:val="a"/>
    <w:rsid w:val="00D45848"/>
    <w:pPr>
      <w:widowControl/>
      <w:spacing w:before="120" w:after="120"/>
      <w:ind w:right="48"/>
      <w:jc w:val="left"/>
    </w:pPr>
    <w:rPr>
      <w:rFonts w:ascii="宋体" w:eastAsia="宋体" w:hAnsi="宋体" w:cs="宋体"/>
      <w:color w:val="676767"/>
      <w:kern w:val="0"/>
      <w:sz w:val="20"/>
      <w:szCs w:val="20"/>
    </w:rPr>
  </w:style>
  <w:style w:type="paragraph" w:customStyle="1" w:styleId="date6">
    <w:name w:val="date6"/>
    <w:basedOn w:val="a"/>
    <w:rsid w:val="00D45848"/>
    <w:pPr>
      <w:widowControl/>
      <w:pBdr>
        <w:right w:val="single" w:sz="6" w:space="4" w:color="000000"/>
      </w:pBdr>
      <w:spacing w:before="120" w:after="120" w:line="300" w:lineRule="atLeast"/>
      <w:jc w:val="left"/>
    </w:pPr>
    <w:rPr>
      <w:rFonts w:ascii="宋体" w:eastAsia="宋体" w:hAnsi="宋体" w:cs="宋体"/>
      <w:color w:val="3F8ABD"/>
      <w:kern w:val="0"/>
      <w:sz w:val="20"/>
      <w:szCs w:val="20"/>
    </w:rPr>
  </w:style>
  <w:style w:type="paragraph" w:customStyle="1" w:styleId="date7">
    <w:name w:val="date7"/>
    <w:basedOn w:val="a"/>
    <w:rsid w:val="00D45848"/>
    <w:pPr>
      <w:widowControl/>
      <w:pBdr>
        <w:right w:val="single" w:sz="6" w:space="4" w:color="000000"/>
      </w:pBdr>
      <w:ind w:left="48" w:right="48"/>
      <w:jc w:val="left"/>
    </w:pPr>
    <w:rPr>
      <w:rFonts w:ascii="宋体" w:eastAsia="宋体" w:hAnsi="宋体" w:cs="宋体"/>
      <w:color w:val="3F8ABD"/>
      <w:kern w:val="0"/>
      <w:sz w:val="20"/>
      <w:szCs w:val="20"/>
    </w:rPr>
  </w:style>
  <w:style w:type="paragraph" w:customStyle="1" w:styleId="author7">
    <w:name w:val="author7"/>
    <w:basedOn w:val="a"/>
    <w:rsid w:val="00D45848"/>
    <w:pPr>
      <w:widowControl/>
      <w:pBdr>
        <w:right w:val="single" w:sz="6" w:space="0" w:color="000000"/>
      </w:pBdr>
      <w:spacing w:before="120" w:after="120"/>
      <w:ind w:right="48"/>
      <w:jc w:val="left"/>
    </w:pPr>
    <w:rPr>
      <w:rFonts w:ascii="宋体" w:eastAsia="宋体" w:hAnsi="宋体" w:cs="宋体"/>
      <w:color w:val="676767"/>
      <w:kern w:val="0"/>
      <w:sz w:val="20"/>
      <w:szCs w:val="20"/>
    </w:rPr>
  </w:style>
  <w:style w:type="paragraph" w:customStyle="1" w:styleId="date8">
    <w:name w:val="date8"/>
    <w:basedOn w:val="a"/>
    <w:rsid w:val="00D45848"/>
    <w:pPr>
      <w:widowControl/>
      <w:spacing w:line="300" w:lineRule="atLeast"/>
      <w:ind w:left="48" w:right="48"/>
      <w:jc w:val="left"/>
    </w:pPr>
    <w:rPr>
      <w:rFonts w:ascii="宋体" w:eastAsia="宋体" w:hAnsi="宋体" w:cs="宋体"/>
      <w:color w:val="CCCCCC"/>
      <w:kern w:val="0"/>
      <w:sz w:val="22"/>
    </w:rPr>
  </w:style>
  <w:style w:type="paragraph" w:customStyle="1" w:styleId="author8">
    <w:name w:val="author8"/>
    <w:basedOn w:val="a"/>
    <w:rsid w:val="00D45848"/>
    <w:pPr>
      <w:widowControl/>
      <w:spacing w:after="120" w:line="300" w:lineRule="atLeast"/>
      <w:jc w:val="righ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calclose1">
    <w:name w:val="calclose1"/>
    <w:basedOn w:val="a"/>
    <w:rsid w:val="00D45848"/>
    <w:pPr>
      <w:widowControl/>
      <w:spacing w:before="60" w:after="120" w:line="300" w:lineRule="atLeast"/>
      <w:ind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head1">
    <w:name w:val="calhead1"/>
    <w:basedOn w:val="a"/>
    <w:rsid w:val="00D45848"/>
    <w:pPr>
      <w:widowControl/>
      <w:pBdr>
        <w:top w:val="single" w:sz="6" w:space="0" w:color="D0E8F4"/>
        <w:left w:val="single" w:sz="6" w:space="0" w:color="D0E8F4"/>
        <w:bottom w:val="single" w:sz="6" w:space="0" w:color="D0E8F4"/>
        <w:right w:val="single" w:sz="6" w:space="0" w:color="D0E8F4"/>
      </w:pBdr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navleft1">
    <w:name w:val="calnavleft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navright1">
    <w:name w:val="calnavright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nputcat2">
    <w:name w:val="input_cat2"/>
    <w:basedOn w:val="a0"/>
    <w:rsid w:val="00D45848"/>
    <w:rPr>
      <w:b/>
      <w:bCs/>
      <w:color w:val="0066CC"/>
    </w:rPr>
  </w:style>
  <w:style w:type="paragraph" w:customStyle="1" w:styleId="btn-unit1">
    <w:name w:val="btn-unit1"/>
    <w:basedOn w:val="a"/>
    <w:rsid w:val="00D45848"/>
    <w:pPr>
      <w:widowControl/>
      <w:pBdr>
        <w:top w:val="dotted" w:sz="6" w:space="11" w:color="CCCCCC"/>
      </w:pBdr>
      <w:spacing w:before="225"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-unit2">
    <w:name w:val="btn-unit2"/>
    <w:basedOn w:val="a"/>
    <w:rsid w:val="00D45848"/>
    <w:pPr>
      <w:widowControl/>
      <w:pBdr>
        <w:top w:val="dotted" w:sz="6" w:space="11" w:color="CCCCCC"/>
      </w:pBdr>
      <w:spacing w:before="225"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in-unit-f1">
    <w:name w:val="login-unit-f1"/>
    <w:basedOn w:val="a"/>
    <w:rsid w:val="00D45848"/>
    <w:pPr>
      <w:widowControl/>
      <w:spacing w:before="375" w:line="384" w:lineRule="auto"/>
      <w:ind w:lef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rror1">
    <w:name w:val="error1"/>
    <w:basedOn w:val="a"/>
    <w:rsid w:val="00D45848"/>
    <w:pPr>
      <w:widowControl/>
      <w:pBdr>
        <w:top w:val="single" w:sz="6" w:space="19" w:color="990000"/>
        <w:left w:val="single" w:sz="6" w:space="0" w:color="990000"/>
        <w:bottom w:val="single" w:sz="6" w:space="19" w:color="990000"/>
        <w:right w:val="single" w:sz="6" w:space="0" w:color="990000"/>
      </w:pBdr>
      <w:shd w:val="clear" w:color="auto" w:fill="F2F2F2"/>
      <w:spacing w:before="375" w:line="384" w:lineRule="auto"/>
      <w:ind w:left="375"/>
      <w:jc w:val="center"/>
    </w:pPr>
    <w:rPr>
      <w:rFonts w:ascii="宋体" w:eastAsia="宋体" w:hAnsi="宋体" w:cs="宋体"/>
      <w:b/>
      <w:bCs/>
      <w:color w:val="990000"/>
      <w:kern w:val="0"/>
      <w:sz w:val="24"/>
      <w:szCs w:val="24"/>
    </w:rPr>
  </w:style>
  <w:style w:type="paragraph" w:customStyle="1" w:styleId="content-view-embed1">
    <w:name w:val="content-view-embed1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-view-embed2">
    <w:name w:val="content-view-embed2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enu-design1">
    <w:name w:val="topmenu-design1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glish-name1">
    <w:name w:val="english-name1"/>
    <w:basedOn w:val="a"/>
    <w:rsid w:val="00D45848"/>
    <w:pPr>
      <w:widowControl/>
      <w:spacing w:before="48" w:line="300" w:lineRule="atLeast"/>
      <w:ind w:left="225"/>
      <w:jc w:val="left"/>
    </w:pPr>
    <w:rPr>
      <w:rFonts w:ascii="宋体" w:eastAsia="宋体" w:hAnsi="宋体" w:cs="宋体"/>
      <w:color w:val="F8F8F8"/>
      <w:kern w:val="0"/>
      <w:sz w:val="22"/>
    </w:rPr>
  </w:style>
  <w:style w:type="paragraph" w:customStyle="1" w:styleId="content-view-embed3">
    <w:name w:val="content-view-embed3"/>
    <w:basedOn w:val="a"/>
    <w:rsid w:val="00D45848"/>
    <w:pPr>
      <w:widowControl/>
      <w:spacing w:before="300" w:after="300"/>
      <w:jc w:val="left"/>
    </w:pPr>
    <w:rPr>
      <w:rFonts w:ascii="宋体" w:eastAsia="宋体" w:hAnsi="宋体" w:cs="宋体"/>
      <w:kern w:val="0"/>
      <w:sz w:val="22"/>
    </w:rPr>
  </w:style>
  <w:style w:type="paragraph" w:customStyle="1" w:styleId="embed-box1">
    <w:name w:val="embed-box1"/>
    <w:basedOn w:val="a"/>
    <w:rsid w:val="00D45848"/>
    <w:pPr>
      <w:widowControl/>
      <w:shd w:val="clear" w:color="auto" w:fill="FFFFFF"/>
      <w:spacing w:before="120" w:after="225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mbed-box-header1">
    <w:name w:val="embed-box-header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et-adobe-reader1">
    <w:name w:val="get-adobe-reader1"/>
    <w:basedOn w:val="a"/>
    <w:rsid w:val="00D45848"/>
    <w:pPr>
      <w:widowControl/>
      <w:spacing w:before="450" w:after="120"/>
      <w:jc w:val="left"/>
    </w:pPr>
    <w:rPr>
      <w:rFonts w:ascii="宋体" w:eastAsia="宋体" w:hAnsi="宋体" w:cs="宋体"/>
      <w:kern w:val="0"/>
      <w:sz w:val="22"/>
    </w:rPr>
  </w:style>
  <w:style w:type="paragraph" w:customStyle="1" w:styleId="bottom-navi1">
    <w:name w:val="bottom-navi1"/>
    <w:basedOn w:val="a"/>
    <w:rsid w:val="00D45848"/>
    <w:pPr>
      <w:widowControl/>
      <w:spacing w:before="120" w:after="120"/>
      <w:jc w:val="left"/>
    </w:pPr>
    <w:rPr>
      <w:rFonts w:ascii="宋体" w:eastAsia="宋体" w:hAnsi="宋体" w:cs="宋体"/>
      <w:kern w:val="0"/>
      <w:sz w:val="22"/>
    </w:rPr>
  </w:style>
  <w:style w:type="paragraph" w:customStyle="1" w:styleId="parent1">
    <w:name w:val="parent1"/>
    <w:basedOn w:val="a"/>
    <w:rsid w:val="00D45848"/>
    <w:pPr>
      <w:widowControl/>
      <w:jc w:val="center"/>
    </w:pPr>
    <w:rPr>
      <w:rFonts w:ascii="宋体" w:eastAsia="宋体" w:hAnsi="宋体" w:cs="宋体"/>
      <w:kern w:val="0"/>
      <w:sz w:val="22"/>
    </w:rPr>
  </w:style>
  <w:style w:type="paragraph" w:customStyle="1" w:styleId="prev1">
    <w:name w:val="prev1"/>
    <w:basedOn w:val="a"/>
    <w:rsid w:val="00D45848"/>
    <w:pPr>
      <w:widowControl/>
      <w:spacing w:before="120" w:after="120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next1">
    <w:name w:val="next1"/>
    <w:basedOn w:val="a"/>
    <w:rsid w:val="00D45848"/>
    <w:pPr>
      <w:widowControl/>
      <w:spacing w:before="120" w:after="120"/>
      <w:jc w:val="right"/>
    </w:pPr>
    <w:rPr>
      <w:rFonts w:ascii="宋体" w:eastAsia="宋体" w:hAnsi="宋体" w:cs="宋体"/>
      <w:kern w:val="0"/>
      <w:sz w:val="20"/>
      <w:szCs w:val="20"/>
    </w:rPr>
  </w:style>
  <w:style w:type="paragraph" w:customStyle="1" w:styleId="rightcolumn-box1">
    <w:name w:val="rightcolumn-box1"/>
    <w:basedOn w:val="a"/>
    <w:rsid w:val="00D45848"/>
    <w:pPr>
      <w:widowControl/>
      <w:shd w:val="clear" w:color="auto" w:fill="FFFFFF"/>
      <w:spacing w:before="120" w:after="225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column-box-header1">
    <w:name w:val="rightcolumn-box-header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1">
    <w:name w:val="attribute-child1"/>
    <w:basedOn w:val="a"/>
    <w:rsid w:val="00D45848"/>
    <w:pPr>
      <w:widowControl/>
      <w:spacing w:after="300" w:line="300" w:lineRule="atLeast"/>
      <w:ind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-header1">
    <w:name w:val="attribute-child-header1"/>
    <w:basedOn w:val="a"/>
    <w:rsid w:val="00D45848"/>
    <w:pPr>
      <w:widowControl/>
      <w:spacing w:after="1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-desc1">
    <w:name w:val="img-desc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2"/>
    </w:rPr>
  </w:style>
  <w:style w:type="paragraph" w:customStyle="1" w:styleId="img1">
    <w:name w:val="img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1">
    <w:name w:val="desc1"/>
    <w:basedOn w:val="a"/>
    <w:rsid w:val="00D45848"/>
    <w:pPr>
      <w:widowControl/>
      <w:spacing w:before="120" w:after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ics-more1">
    <w:name w:val="topics-more1"/>
    <w:basedOn w:val="a"/>
    <w:rsid w:val="00D45848"/>
    <w:pPr>
      <w:widowControl/>
      <w:spacing w:before="120" w:after="120" w:line="30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kup-box1">
    <w:name w:val="pickup-box1"/>
    <w:basedOn w:val="a"/>
    <w:rsid w:val="00D45848"/>
    <w:pPr>
      <w:widowControl/>
      <w:shd w:val="clear" w:color="auto" w:fill="F2F2F2"/>
      <w:spacing w:before="120" w:after="225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kup-box-header1">
    <w:name w:val="pickup-box-header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column-box2">
    <w:name w:val="rightcolumn-box2"/>
    <w:basedOn w:val="a"/>
    <w:rsid w:val="00D45848"/>
    <w:pPr>
      <w:widowControl/>
      <w:shd w:val="clear" w:color="auto" w:fill="FFFFFF"/>
      <w:spacing w:before="120" w:after="225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column-box-header2">
    <w:name w:val="rightcolumn-box-header2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-column1">
    <w:name w:val="center-column1"/>
    <w:basedOn w:val="a"/>
    <w:rsid w:val="00D45848"/>
    <w:pPr>
      <w:widowControl/>
      <w:spacing w:before="120" w:after="120"/>
      <w:ind w:left="300" w:right="300"/>
      <w:jc w:val="left"/>
    </w:pPr>
    <w:rPr>
      <w:rFonts w:ascii="宋体" w:eastAsia="宋体" w:hAnsi="宋体" w:cs="宋体"/>
      <w:kern w:val="0"/>
      <w:sz w:val="22"/>
    </w:rPr>
  </w:style>
  <w:style w:type="paragraph" w:customStyle="1" w:styleId="shortdescription1">
    <w:name w:val="short_description1"/>
    <w:basedOn w:val="a"/>
    <w:rsid w:val="00D45848"/>
    <w:pPr>
      <w:widowControl/>
      <w:spacing w:after="300" w:line="300" w:lineRule="atLeast"/>
      <w:ind w:left="420" w:right="420"/>
      <w:jc w:val="left"/>
    </w:pPr>
    <w:rPr>
      <w:rFonts w:ascii="宋体" w:eastAsia="宋体" w:hAnsi="宋体" w:cs="宋体"/>
      <w:kern w:val="0"/>
      <w:sz w:val="22"/>
    </w:rPr>
  </w:style>
  <w:style w:type="paragraph" w:customStyle="1" w:styleId="attribute-child2">
    <w:name w:val="attribute-child2"/>
    <w:basedOn w:val="a"/>
    <w:rsid w:val="00D45848"/>
    <w:pPr>
      <w:widowControl/>
      <w:spacing w:after="300" w:line="300" w:lineRule="atLeast"/>
      <w:ind w:right="3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-header2">
    <w:name w:val="attribute-child-header2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-desc2">
    <w:name w:val="img-desc2"/>
    <w:basedOn w:val="a"/>
    <w:rsid w:val="00D45848"/>
    <w:pPr>
      <w:widowControl/>
      <w:spacing w:before="150" w:after="150" w:line="300" w:lineRule="atLeast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2">
    <w:name w:val="img2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2">
    <w:name w:val="desc2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2"/>
    </w:rPr>
  </w:style>
  <w:style w:type="paragraph" w:customStyle="1" w:styleId="book-format-link1">
    <w:name w:val="book-format-link1"/>
    <w:basedOn w:val="a"/>
    <w:rsid w:val="00D45848"/>
    <w:pPr>
      <w:widowControl/>
      <w:pBdr>
        <w:top w:val="dotted" w:sz="6" w:space="8" w:color="CCCCCC"/>
      </w:pBdr>
      <w:spacing w:after="150" w:line="300" w:lineRule="atLeast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-image1">
    <w:name w:val="main-image1"/>
    <w:basedOn w:val="a"/>
    <w:rsid w:val="00D45848"/>
    <w:pPr>
      <w:widowControl/>
      <w:spacing w:before="120" w:after="450"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ildren-wrapper1">
    <w:name w:val="children-wrapper1"/>
    <w:basedOn w:val="a"/>
    <w:rsid w:val="00D45848"/>
    <w:pPr>
      <w:widowControl/>
      <w:spacing w:before="120" w:after="120" w:line="300" w:lineRule="atLeast"/>
      <w:ind w:left="27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3">
    <w:name w:val="attribute-child3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grandchild1">
    <w:name w:val="attribute-grandchild1"/>
    <w:basedOn w:val="a"/>
    <w:rsid w:val="00D45848"/>
    <w:pPr>
      <w:widowControl/>
      <w:pBdr>
        <w:bottom w:val="single" w:sz="6" w:space="0" w:color="CCCCCC"/>
      </w:pBdr>
      <w:spacing w:after="150" w:line="300" w:lineRule="atLeast"/>
      <w:ind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gchead1">
    <w:name w:val="attribute-gchead1"/>
    <w:basedOn w:val="a"/>
    <w:rsid w:val="00D45848"/>
    <w:pPr>
      <w:widowControl/>
      <w:pBdr>
        <w:top w:val="single" w:sz="6" w:space="2" w:color="CCCCCC"/>
      </w:pBdr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py1">
    <w:name w:val="topcopy1"/>
    <w:basedOn w:val="a"/>
    <w:rsid w:val="00D45848"/>
    <w:pPr>
      <w:widowControl/>
      <w:spacing w:line="300" w:lineRule="atLeast"/>
      <w:ind w:left="75" w:right="75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bottomcopy1">
    <w:name w:val="bottomcopy1"/>
    <w:basedOn w:val="a"/>
    <w:rsid w:val="00D45848"/>
    <w:pPr>
      <w:widowControl/>
      <w:spacing w:line="300" w:lineRule="atLeast"/>
      <w:ind w:left="75" w:right="75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img3">
    <w:name w:val="img3"/>
    <w:basedOn w:val="a"/>
    <w:rsid w:val="00D45848"/>
    <w:pPr>
      <w:widowControl/>
      <w:spacing w:before="15" w:after="15" w:line="300" w:lineRule="atLeast"/>
      <w:ind w:left="15" w:righ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pacity1">
    <w:name w:val="capacity1"/>
    <w:basedOn w:val="a"/>
    <w:rsid w:val="00D45848"/>
    <w:pPr>
      <w:widowControl/>
      <w:spacing w:line="300" w:lineRule="atLeast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description1">
    <w:name w:val="attribute-description1"/>
    <w:basedOn w:val="a"/>
    <w:rsid w:val="00D45848"/>
    <w:pPr>
      <w:widowControl/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-desc3">
    <w:name w:val="img-desc3"/>
    <w:basedOn w:val="a"/>
    <w:rsid w:val="00D45848"/>
    <w:pPr>
      <w:widowControl/>
      <w:spacing w:before="120" w:after="1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4">
    <w:name w:val="img4"/>
    <w:basedOn w:val="a"/>
    <w:rsid w:val="00D45848"/>
    <w:pPr>
      <w:widowControl/>
      <w:spacing w:before="120" w:after="120"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3">
    <w:name w:val="desc3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2"/>
    </w:rPr>
  </w:style>
  <w:style w:type="paragraph" w:customStyle="1" w:styleId="attribute-child4">
    <w:name w:val="attribute-child4"/>
    <w:basedOn w:val="a"/>
    <w:rsid w:val="00D45848"/>
    <w:pPr>
      <w:widowControl/>
      <w:spacing w:after="300" w:line="300" w:lineRule="atLeast"/>
      <w:ind w:right="3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-header3">
    <w:name w:val="attribute-child-header3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-desc4">
    <w:name w:val="img-desc4"/>
    <w:basedOn w:val="a"/>
    <w:rsid w:val="00D45848"/>
    <w:pPr>
      <w:widowControl/>
      <w:spacing w:before="150" w:after="150" w:line="300" w:lineRule="atLeast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5">
    <w:name w:val="img5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4">
    <w:name w:val="desc4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2"/>
    </w:rPr>
  </w:style>
  <w:style w:type="paragraph" w:customStyle="1" w:styleId="attribute-description2">
    <w:name w:val="attribute-description2"/>
    <w:basedOn w:val="a"/>
    <w:rsid w:val="00D45848"/>
    <w:pPr>
      <w:widowControl/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-desc5">
    <w:name w:val="img-desc5"/>
    <w:basedOn w:val="a"/>
    <w:rsid w:val="00D45848"/>
    <w:pPr>
      <w:widowControl/>
      <w:spacing w:before="120" w:after="1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6">
    <w:name w:val="img6"/>
    <w:basedOn w:val="a"/>
    <w:rsid w:val="00D45848"/>
    <w:pPr>
      <w:widowControl/>
      <w:spacing w:before="120" w:after="120"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5">
    <w:name w:val="desc5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2"/>
    </w:rPr>
  </w:style>
  <w:style w:type="paragraph" w:customStyle="1" w:styleId="linkbtn1">
    <w:name w:val="linkbtn1"/>
    <w:basedOn w:val="a"/>
    <w:rsid w:val="00D45848"/>
    <w:pPr>
      <w:widowControl/>
      <w:spacing w:before="225" w:line="30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rtdescription2">
    <w:name w:val="short_description2"/>
    <w:basedOn w:val="a"/>
    <w:rsid w:val="00D45848"/>
    <w:pPr>
      <w:widowControl/>
      <w:spacing w:after="300" w:line="300" w:lineRule="atLeast"/>
      <w:ind w:left="420" w:right="420"/>
      <w:jc w:val="left"/>
    </w:pPr>
    <w:rPr>
      <w:rFonts w:ascii="宋体" w:eastAsia="宋体" w:hAnsi="宋体" w:cs="宋体"/>
      <w:kern w:val="0"/>
      <w:sz w:val="22"/>
    </w:rPr>
  </w:style>
  <w:style w:type="paragraph" w:customStyle="1" w:styleId="children-wrapper2">
    <w:name w:val="children-wrapper2"/>
    <w:basedOn w:val="a"/>
    <w:rsid w:val="00D45848"/>
    <w:pPr>
      <w:widowControl/>
      <w:spacing w:before="120" w:after="120" w:line="300" w:lineRule="atLeast"/>
      <w:ind w:left="27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5">
    <w:name w:val="attribute-child5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grandchild2">
    <w:name w:val="attribute-grandchild2"/>
    <w:basedOn w:val="a"/>
    <w:rsid w:val="00D45848"/>
    <w:pPr>
      <w:widowControl/>
      <w:pBdr>
        <w:bottom w:val="single" w:sz="6" w:space="0" w:color="CCCCCC"/>
      </w:pBdr>
      <w:spacing w:after="150" w:line="300" w:lineRule="atLeast"/>
      <w:ind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gchead2">
    <w:name w:val="attribute-gchead2"/>
    <w:basedOn w:val="a"/>
    <w:rsid w:val="00D45848"/>
    <w:pPr>
      <w:widowControl/>
      <w:pBdr>
        <w:top w:val="single" w:sz="6" w:space="2" w:color="CCCCCC"/>
      </w:pBdr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py2">
    <w:name w:val="topcopy2"/>
    <w:basedOn w:val="a"/>
    <w:rsid w:val="00D45848"/>
    <w:pPr>
      <w:widowControl/>
      <w:spacing w:line="300" w:lineRule="atLeast"/>
      <w:ind w:left="75" w:right="75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bottomcopy2">
    <w:name w:val="bottomcopy2"/>
    <w:basedOn w:val="a"/>
    <w:rsid w:val="00D45848"/>
    <w:pPr>
      <w:widowControl/>
      <w:spacing w:line="300" w:lineRule="atLeast"/>
      <w:ind w:left="75" w:right="75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img7">
    <w:name w:val="img7"/>
    <w:basedOn w:val="a"/>
    <w:rsid w:val="00D45848"/>
    <w:pPr>
      <w:widowControl/>
      <w:spacing w:before="15" w:after="15" w:line="300" w:lineRule="atLeast"/>
      <w:ind w:left="15" w:righ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pacity2">
    <w:name w:val="capacity2"/>
    <w:basedOn w:val="a"/>
    <w:rsid w:val="00D45848"/>
    <w:pPr>
      <w:widowControl/>
      <w:spacing w:line="300" w:lineRule="atLeast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parison-table1">
    <w:name w:val="comparison-table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summary1">
    <w:name w:val="productsummary1"/>
    <w:basedOn w:val="a"/>
    <w:rsid w:val="00D45848"/>
    <w:pPr>
      <w:widowControl/>
      <w:spacing w:before="120" w:after="120"/>
      <w:jc w:val="left"/>
    </w:pPr>
    <w:rPr>
      <w:rFonts w:ascii="宋体" w:eastAsia="宋体" w:hAnsi="宋体" w:cs="宋体"/>
      <w:color w:val="666666"/>
      <w:kern w:val="0"/>
      <w:sz w:val="22"/>
    </w:rPr>
  </w:style>
  <w:style w:type="paragraph" w:customStyle="1" w:styleId="capacity3">
    <w:name w:val="capacity3"/>
    <w:basedOn w:val="a"/>
    <w:rsid w:val="00D45848"/>
    <w:pPr>
      <w:widowControl/>
      <w:pBdr>
        <w:bottom w:val="dotted" w:sz="6" w:space="23" w:color="999999"/>
      </w:pBdr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ageandtext1">
    <w:name w:val="imageandtext1"/>
    <w:basedOn w:val="a"/>
    <w:rsid w:val="00D45848"/>
    <w:pPr>
      <w:widowControl/>
      <w:spacing w:before="120" w:after="1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8">
    <w:name w:val="img8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ption1">
    <w:name w:val="caption1"/>
    <w:basedOn w:val="a"/>
    <w:rsid w:val="00D45848"/>
    <w:pPr>
      <w:widowControl/>
      <w:spacing w:before="30" w:after="225" w:line="300" w:lineRule="atLeast"/>
      <w:jc w:val="left"/>
    </w:pPr>
    <w:rPr>
      <w:rFonts w:ascii="宋体" w:eastAsia="宋体" w:hAnsi="宋体" w:cs="宋体"/>
      <w:color w:val="5167D2"/>
      <w:kern w:val="0"/>
      <w:sz w:val="22"/>
    </w:rPr>
  </w:style>
  <w:style w:type="paragraph" w:customStyle="1" w:styleId="body1">
    <w:name w:val="body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eearea11">
    <w:name w:val="freearea1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atures1">
    <w:name w:val="features1"/>
    <w:basedOn w:val="a"/>
    <w:rsid w:val="00D45848"/>
    <w:pPr>
      <w:widowControl/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nload1">
    <w:name w:val="download1"/>
    <w:basedOn w:val="a"/>
    <w:rsid w:val="00D45848"/>
    <w:pPr>
      <w:widowControl/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chor1">
    <w:name w:val="anchor1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thod1">
    <w:name w:val="method1"/>
    <w:basedOn w:val="a"/>
    <w:rsid w:val="00D45848"/>
    <w:pPr>
      <w:widowControl/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eearea21">
    <w:name w:val="freearea21"/>
    <w:basedOn w:val="a"/>
    <w:rsid w:val="00D45848"/>
    <w:pPr>
      <w:widowControl/>
      <w:spacing w:before="30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ption3">
    <w:name w:val="option3"/>
    <w:basedOn w:val="a"/>
    <w:rsid w:val="00D45848"/>
    <w:pPr>
      <w:widowControl/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6">
    <w:name w:val="attribute-child6"/>
    <w:basedOn w:val="a"/>
    <w:rsid w:val="00D45848"/>
    <w:pPr>
      <w:widowControl/>
      <w:spacing w:after="300" w:line="300" w:lineRule="atLeast"/>
      <w:ind w:right="3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-header4">
    <w:name w:val="attribute-child-header4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rtdescription3">
    <w:name w:val="short_description3"/>
    <w:basedOn w:val="a"/>
    <w:rsid w:val="00D45848"/>
    <w:pPr>
      <w:widowControl/>
      <w:spacing w:before="150" w:after="150" w:line="300" w:lineRule="atLeast"/>
      <w:ind w:left="150" w:right="150"/>
      <w:jc w:val="left"/>
    </w:pPr>
    <w:rPr>
      <w:rFonts w:ascii="宋体" w:eastAsia="宋体" w:hAnsi="宋体" w:cs="宋体"/>
      <w:kern w:val="0"/>
      <w:sz w:val="22"/>
    </w:rPr>
  </w:style>
  <w:style w:type="paragraph" w:customStyle="1" w:styleId="more1">
    <w:name w:val="more1"/>
    <w:basedOn w:val="a"/>
    <w:rsid w:val="00D45848"/>
    <w:pPr>
      <w:widowControl/>
      <w:spacing w:after="75" w:line="300" w:lineRule="atLeast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dges1">
    <w:name w:val="badges1"/>
    <w:basedOn w:val="a"/>
    <w:rsid w:val="00D45848"/>
    <w:pPr>
      <w:widowControl/>
      <w:spacing w:before="120" w:after="120" w:line="300" w:lineRule="atLeast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7">
    <w:name w:val="attribute-child7"/>
    <w:basedOn w:val="a"/>
    <w:rsid w:val="00D45848"/>
    <w:pPr>
      <w:widowControl/>
      <w:spacing w:after="300" w:line="300" w:lineRule="atLeast"/>
      <w:ind w:right="3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-header5">
    <w:name w:val="attribute-child-header5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-desc6">
    <w:name w:val="img-desc6"/>
    <w:basedOn w:val="a"/>
    <w:rsid w:val="00D45848"/>
    <w:pPr>
      <w:widowControl/>
      <w:spacing w:before="150" w:after="150" w:line="300" w:lineRule="atLeast"/>
      <w:ind w:left="150" w:right="150"/>
      <w:jc w:val="left"/>
    </w:pPr>
    <w:rPr>
      <w:rFonts w:ascii="宋体" w:eastAsia="宋体" w:hAnsi="宋体" w:cs="宋体"/>
      <w:kern w:val="0"/>
      <w:sz w:val="22"/>
    </w:rPr>
  </w:style>
  <w:style w:type="paragraph" w:customStyle="1" w:styleId="img9">
    <w:name w:val="img9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6">
    <w:name w:val="desc6"/>
    <w:basedOn w:val="a"/>
    <w:rsid w:val="00D45848"/>
    <w:pPr>
      <w:widowControl/>
      <w:spacing w:before="120" w:after="120" w:line="300" w:lineRule="atLeast"/>
      <w:jc w:val="left"/>
    </w:pPr>
    <w:rPr>
      <w:rFonts w:ascii="宋体" w:eastAsia="宋体" w:hAnsi="宋体" w:cs="宋体"/>
      <w:kern w:val="0"/>
      <w:sz w:val="22"/>
    </w:rPr>
  </w:style>
  <w:style w:type="paragraph" w:customStyle="1" w:styleId="attribute-child8">
    <w:name w:val="attribute-child8"/>
    <w:basedOn w:val="a"/>
    <w:rsid w:val="00D45848"/>
    <w:pPr>
      <w:widowControl/>
      <w:spacing w:after="300" w:line="300" w:lineRule="atLeast"/>
      <w:ind w:right="3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-header6">
    <w:name w:val="attribute-child-header6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10">
    <w:name w:val="img10"/>
    <w:basedOn w:val="a"/>
    <w:rsid w:val="00D45848"/>
    <w:pPr>
      <w:widowControl/>
      <w:spacing w:before="150" w:after="150" w:line="300" w:lineRule="atLeast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nload2">
    <w:name w:val="download2"/>
    <w:basedOn w:val="a"/>
    <w:rsid w:val="00D45848"/>
    <w:pPr>
      <w:widowControl/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ok-format-link2">
    <w:name w:val="book-format-link2"/>
    <w:basedOn w:val="a"/>
    <w:rsid w:val="00D45848"/>
    <w:pPr>
      <w:widowControl/>
      <w:spacing w:before="120" w:after="120" w:line="30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nload3">
    <w:name w:val="download3"/>
    <w:basedOn w:val="a"/>
    <w:rsid w:val="00D45848"/>
    <w:pPr>
      <w:widowControl/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ink1">
    <w:name w:val="link1"/>
    <w:basedOn w:val="a0"/>
    <w:rsid w:val="00D45848"/>
    <w:rPr>
      <w:vanish w:val="0"/>
      <w:webHidden w:val="0"/>
      <w:specVanish w:val="0"/>
    </w:rPr>
  </w:style>
  <w:style w:type="paragraph" w:customStyle="1" w:styleId="summary1">
    <w:name w:val="summary1"/>
    <w:basedOn w:val="a"/>
    <w:rsid w:val="00D45848"/>
    <w:pPr>
      <w:widowControl/>
      <w:spacing w:before="120" w:after="45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ription1">
    <w:name w:val="description1"/>
    <w:basedOn w:val="a"/>
    <w:rsid w:val="00D45848"/>
    <w:pPr>
      <w:widowControl/>
      <w:spacing w:before="450" w:after="12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9">
    <w:name w:val="attribute-child9"/>
    <w:basedOn w:val="a"/>
    <w:rsid w:val="00D45848"/>
    <w:pPr>
      <w:widowControl/>
      <w:spacing w:after="300" w:line="300" w:lineRule="atLeast"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-header7">
    <w:name w:val="attribute-child-header7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11">
    <w:name w:val="img11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7">
    <w:name w:val="desc7"/>
    <w:basedOn w:val="a"/>
    <w:rsid w:val="00D45848"/>
    <w:pPr>
      <w:widowControl/>
      <w:spacing w:before="75" w:after="120"/>
      <w:jc w:val="left"/>
    </w:pPr>
    <w:rPr>
      <w:rFonts w:ascii="宋体" w:eastAsia="宋体" w:hAnsi="宋体" w:cs="宋体"/>
      <w:kern w:val="0"/>
      <w:sz w:val="22"/>
    </w:rPr>
  </w:style>
  <w:style w:type="character" w:customStyle="1" w:styleId="grayout1">
    <w:name w:val="grayout1"/>
    <w:basedOn w:val="a0"/>
    <w:rsid w:val="00D45848"/>
    <w:rPr>
      <w:color w:val="999999"/>
    </w:rPr>
  </w:style>
  <w:style w:type="character" w:customStyle="1" w:styleId="grayout2">
    <w:name w:val="grayout2"/>
    <w:basedOn w:val="a0"/>
    <w:rsid w:val="00D45848"/>
    <w:rPr>
      <w:color w:val="999999"/>
    </w:rPr>
  </w:style>
  <w:style w:type="character" w:customStyle="1" w:styleId="colora1">
    <w:name w:val="colora1"/>
    <w:basedOn w:val="a0"/>
    <w:rsid w:val="00D45848"/>
    <w:rPr>
      <w:color w:val="DC143C"/>
    </w:rPr>
  </w:style>
  <w:style w:type="character" w:customStyle="1" w:styleId="colorb1">
    <w:name w:val="colorb1"/>
    <w:basedOn w:val="a0"/>
    <w:rsid w:val="00D45848"/>
    <w:rPr>
      <w:color w:val="0000FF"/>
    </w:rPr>
  </w:style>
  <w:style w:type="character" w:customStyle="1" w:styleId="colorc1">
    <w:name w:val="colorc1"/>
    <w:basedOn w:val="a0"/>
    <w:rsid w:val="00D45848"/>
    <w:rPr>
      <w:color w:val="228B56"/>
    </w:rPr>
  </w:style>
  <w:style w:type="character" w:customStyle="1" w:styleId="colord1">
    <w:name w:val="colord1"/>
    <w:basedOn w:val="a0"/>
    <w:rsid w:val="00D45848"/>
    <w:rPr>
      <w:color w:val="FFA528"/>
    </w:rPr>
  </w:style>
  <w:style w:type="paragraph" w:customStyle="1" w:styleId="ir-topics1">
    <w:name w:val="ir-topics1"/>
    <w:basedOn w:val="a"/>
    <w:rsid w:val="00D45848"/>
    <w:pPr>
      <w:widowControl/>
      <w:spacing w:before="120" w:after="30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ics-more2">
    <w:name w:val="topics-more2"/>
    <w:basedOn w:val="a"/>
    <w:rsid w:val="00D45848"/>
    <w:pPr>
      <w:widowControl/>
      <w:spacing w:before="120" w:after="120" w:line="30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10">
    <w:name w:val="attribute-child10"/>
    <w:basedOn w:val="a"/>
    <w:rsid w:val="00D45848"/>
    <w:pPr>
      <w:widowControl/>
      <w:spacing w:after="300" w:line="300" w:lineRule="atLeast"/>
      <w:ind w:right="3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ribute-child-header8">
    <w:name w:val="attribute-child-header8"/>
    <w:basedOn w:val="a"/>
    <w:rsid w:val="00D45848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dges2">
    <w:name w:val="badges2"/>
    <w:basedOn w:val="a"/>
    <w:rsid w:val="00D45848"/>
    <w:pPr>
      <w:widowControl/>
      <w:spacing w:before="120" w:after="120" w:line="300" w:lineRule="atLeast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r-topics2">
    <w:name w:val="ir-topics2"/>
    <w:basedOn w:val="a"/>
    <w:rsid w:val="00D45848"/>
    <w:pPr>
      <w:widowControl/>
      <w:spacing w:before="120" w:after="300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ics-more3">
    <w:name w:val="topics-more3"/>
    <w:basedOn w:val="a"/>
    <w:rsid w:val="00D45848"/>
    <w:pPr>
      <w:widowControl/>
      <w:spacing w:before="120" w:after="120" w:line="30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s1">
    <w:name w:val="mes1"/>
    <w:basedOn w:val="a"/>
    <w:rsid w:val="00D45848"/>
    <w:pPr>
      <w:widowControl/>
      <w:spacing w:line="300" w:lineRule="atLeast"/>
      <w:ind w:left="300"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D45848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45848"/>
    <w:rPr>
      <w:sz w:val="18"/>
      <w:szCs w:val="18"/>
    </w:rPr>
  </w:style>
  <w:style w:type="paragraph" w:styleId="a8">
    <w:name w:val="header"/>
    <w:basedOn w:val="a"/>
    <w:link w:val="Char0"/>
    <w:uiPriority w:val="99"/>
    <w:semiHidden/>
    <w:unhideWhenUsed/>
    <w:rsid w:val="005762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576209"/>
    <w:rPr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576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5762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9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9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51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31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31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38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489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399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42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557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74224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169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6942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5010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6124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2421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9494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298973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610161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18" Type="http://schemas.openxmlformats.org/officeDocument/2006/relationships/image" Target="media/image12.jpeg"/><Relationship Id="rId26" Type="http://schemas.openxmlformats.org/officeDocument/2006/relationships/hyperlink" Target="http://www.kyowa-ei.co.jp/chi/product/acquisition/logger/edx_2000a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kyowa-ei.co.jp/chi/product/acquisition/logger/edx_2000a.html" TargetMode="External"/><Relationship Id="rId7" Type="http://schemas.openxmlformats.org/officeDocument/2006/relationships/image" Target="media/image1.gif"/><Relationship Id="rId12" Type="http://schemas.openxmlformats.org/officeDocument/2006/relationships/image" Target="media/image6.gif"/><Relationship Id="rId17" Type="http://schemas.openxmlformats.org/officeDocument/2006/relationships/image" Target="media/image11.gif"/><Relationship Id="rId25" Type="http://schemas.openxmlformats.org/officeDocument/2006/relationships/hyperlink" Target="http://www.kyowa-ei.co.jp/chi/product/acquisition/logger/edx_2000a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gif"/><Relationship Id="rId20" Type="http://schemas.openxmlformats.org/officeDocument/2006/relationships/hyperlink" Target="http://www.kyowa-ei.co.jp/chi/product/acquisition/logger/edx_2000a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24" Type="http://schemas.openxmlformats.org/officeDocument/2006/relationships/hyperlink" Target="http://www.kyowa-ei.co.jp/chi/product/acquisition/logger/edx_2000a.html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gif"/><Relationship Id="rId23" Type="http://schemas.openxmlformats.org/officeDocument/2006/relationships/hyperlink" Target="http://www.kyowa-ei.co.jp/chi/product/acquisition/logger/edx_2000a.html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4.gif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gif"/><Relationship Id="rId22" Type="http://schemas.openxmlformats.org/officeDocument/2006/relationships/hyperlink" Target="http://www.kyowa-ei.co.jp/chi/product/acquisition/logger/edx_2000a.htm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1733</Words>
  <Characters>9879</Characters>
  <Application>Microsoft Office Word</Application>
  <DocSecurity>0</DocSecurity>
  <Lines>82</Lines>
  <Paragraphs>23</Paragraphs>
  <ScaleCrop>false</ScaleCrop>
  <Company/>
  <LinksUpToDate>false</LinksUpToDate>
  <CharactersWithSpaces>11589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2012-08-09T01:46:00Z</dcterms:created>
  <dcterms:modified xsi:type="dcterms:W3CDTF">2016-12-16T07:23:00Z</dcterms:modified>
</cp:coreProperties>
</file>